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B4A76" w14:textId="4C9EB290" w:rsidR="005C55AF" w:rsidRPr="00D7103B" w:rsidRDefault="005C55AF" w:rsidP="00BE49C5">
      <w:pPr>
        <w:spacing w:after="0"/>
        <w:jc w:val="center"/>
        <w:rPr>
          <w:b/>
          <w:bCs/>
          <w:szCs w:val="24"/>
          <w:lang w:val="en-US"/>
        </w:rPr>
      </w:pPr>
      <w:r w:rsidRPr="00D7103B">
        <w:rPr>
          <w:rFonts w:cs="Mangal"/>
          <w:b/>
          <w:bCs/>
          <w:szCs w:val="24"/>
          <w:cs/>
          <w:lang w:val="en-US"/>
        </w:rPr>
        <w:t xml:space="preserve">कार्यालय राजस्व निरीक्षक </w:t>
      </w:r>
      <w:r w:rsidR="006C5A47" w:rsidRPr="00D7103B">
        <w:rPr>
          <w:rFonts w:cs="Mangal"/>
          <w:b/>
          <w:bCs/>
          <w:szCs w:val="24"/>
          <w:lang w:val="en-US"/>
        </w:rPr>
        <w:t>………</w:t>
      </w:r>
      <w:r w:rsidR="00A95441" w:rsidRPr="00D7103B">
        <w:rPr>
          <w:rFonts w:cs="Mangal"/>
          <w:b/>
          <w:bCs/>
          <w:szCs w:val="24"/>
          <w:lang w:val="en-US"/>
        </w:rPr>
        <w:t>….</w:t>
      </w:r>
      <w:r w:rsidR="006C5A47" w:rsidRPr="00D7103B">
        <w:rPr>
          <w:rFonts w:cs="Mangal"/>
          <w:b/>
          <w:bCs/>
          <w:szCs w:val="24"/>
          <w:lang w:val="en-US"/>
        </w:rPr>
        <w:t xml:space="preserve">… </w:t>
      </w:r>
      <w:r w:rsidRPr="00D7103B">
        <w:rPr>
          <w:rFonts w:cs="Mangal"/>
          <w:b/>
          <w:bCs/>
          <w:szCs w:val="24"/>
          <w:cs/>
          <w:lang w:val="en-US"/>
        </w:rPr>
        <w:t>जिला</w:t>
      </w:r>
      <w:r w:rsidR="003500B6" w:rsidRPr="00D7103B">
        <w:rPr>
          <w:rFonts w:cs="Mangal"/>
          <w:b/>
          <w:bCs/>
          <w:szCs w:val="24"/>
          <w:lang w:val="en-US"/>
        </w:rPr>
        <w:t>………</w:t>
      </w:r>
      <w:r w:rsidR="00A95441" w:rsidRPr="00D7103B">
        <w:rPr>
          <w:rFonts w:cs="Mangal"/>
          <w:b/>
          <w:bCs/>
          <w:szCs w:val="24"/>
          <w:lang w:val="en-US"/>
        </w:rPr>
        <w:t>….</w:t>
      </w:r>
      <w:r w:rsidR="003500B6" w:rsidRPr="00D7103B">
        <w:rPr>
          <w:rFonts w:cs="Mangal"/>
          <w:b/>
          <w:bCs/>
          <w:szCs w:val="24"/>
          <w:lang w:val="en-US"/>
        </w:rPr>
        <w:t xml:space="preserve">….. </w:t>
      </w:r>
      <w:r w:rsidRPr="00D7103B">
        <w:rPr>
          <w:rFonts w:cs="Mangal"/>
          <w:b/>
          <w:bCs/>
          <w:szCs w:val="24"/>
          <w:cs/>
          <w:lang w:val="en-US"/>
        </w:rPr>
        <w:t>मध्यप्रदेश</w:t>
      </w:r>
    </w:p>
    <w:p w14:paraId="69247A97" w14:textId="2014CC10" w:rsidR="005C55AF" w:rsidRPr="00D7103B" w:rsidRDefault="005C55AF" w:rsidP="00BE49C5">
      <w:pPr>
        <w:spacing w:after="0"/>
        <w:jc w:val="center"/>
        <w:rPr>
          <w:szCs w:val="24"/>
          <w:lang w:val="en-US"/>
        </w:rPr>
      </w:pPr>
      <w:r w:rsidRPr="00D7103B">
        <w:rPr>
          <w:szCs w:val="24"/>
          <w:lang w:val="en-US"/>
        </w:rPr>
        <w:t>(</w:t>
      </w:r>
      <w:r w:rsidRPr="00D7103B">
        <w:rPr>
          <w:rFonts w:cs="Mangal"/>
          <w:szCs w:val="24"/>
          <w:cs/>
          <w:lang w:val="en-US"/>
        </w:rPr>
        <w:t xml:space="preserve">राज्य शासन राजस्व विभाग का परिपत्र क्रमांक एफ </w:t>
      </w:r>
      <w:r w:rsidRPr="00D7103B">
        <w:rPr>
          <w:szCs w:val="24"/>
          <w:lang w:val="en-US"/>
        </w:rPr>
        <w:t>6-75/2019/</w:t>
      </w:r>
      <w:r w:rsidRPr="00D7103B">
        <w:rPr>
          <w:rFonts w:cs="Mangal"/>
          <w:szCs w:val="24"/>
          <w:cs/>
          <w:lang w:val="en-US"/>
        </w:rPr>
        <w:t xml:space="preserve">सात/शा. </w:t>
      </w:r>
      <w:r w:rsidRPr="00D7103B">
        <w:rPr>
          <w:szCs w:val="24"/>
          <w:lang w:val="en-US"/>
        </w:rPr>
        <w:t>3/</w:t>
      </w:r>
    </w:p>
    <w:p w14:paraId="3E8EA6CF" w14:textId="5209D0FD" w:rsidR="005C55AF" w:rsidRPr="00D7103B" w:rsidRDefault="005C55AF" w:rsidP="00BE49C5">
      <w:pPr>
        <w:spacing w:after="0"/>
        <w:jc w:val="center"/>
        <w:rPr>
          <w:szCs w:val="24"/>
          <w:lang w:val="en-US"/>
        </w:rPr>
      </w:pPr>
      <w:r w:rsidRPr="00D7103B">
        <w:rPr>
          <w:rFonts w:cs="Mangal"/>
          <w:szCs w:val="24"/>
          <w:cs/>
          <w:lang w:val="en-US"/>
        </w:rPr>
        <w:t>दिनांक</w:t>
      </w:r>
      <w:r w:rsidR="001E0CE5" w:rsidRPr="00D7103B">
        <w:rPr>
          <w:rFonts w:cs="Mangal"/>
          <w:szCs w:val="24"/>
          <w:lang w:val="en-US"/>
        </w:rPr>
        <w:t xml:space="preserve">……………… </w:t>
      </w:r>
      <w:r w:rsidRPr="00D7103B">
        <w:rPr>
          <w:rFonts w:cs="Mangal"/>
          <w:szCs w:val="24"/>
          <w:cs/>
          <w:lang w:val="en-US"/>
        </w:rPr>
        <w:t xml:space="preserve">देखिये कंडिका </w:t>
      </w:r>
      <w:r w:rsidRPr="00D7103B">
        <w:rPr>
          <w:szCs w:val="24"/>
          <w:lang w:val="en-US"/>
        </w:rPr>
        <w:t>3.4)</w:t>
      </w:r>
    </w:p>
    <w:p w14:paraId="01A22420" w14:textId="231ABF68" w:rsidR="005C55AF" w:rsidRPr="00D7103B" w:rsidRDefault="005C55AF" w:rsidP="001E0CE5">
      <w:pPr>
        <w:spacing w:after="0"/>
        <w:jc w:val="center"/>
        <w:rPr>
          <w:rFonts w:cs="Mangal"/>
          <w:szCs w:val="24"/>
          <w:lang w:val="en-US"/>
        </w:rPr>
      </w:pPr>
      <w:r w:rsidRPr="00D7103B">
        <w:rPr>
          <w:rFonts w:cs="Mangal"/>
          <w:szCs w:val="24"/>
          <w:cs/>
          <w:lang w:val="en-US"/>
        </w:rPr>
        <w:t xml:space="preserve">नगरीय क्षेत्रों की शासकीय भूमि में के </w:t>
      </w:r>
      <w:r w:rsidR="005A6036" w:rsidRPr="00D7103B">
        <w:rPr>
          <w:rFonts w:cs="Mangal"/>
          <w:szCs w:val="24"/>
          <w:cs/>
          <w:lang w:val="en-US"/>
        </w:rPr>
        <w:t xml:space="preserve">धारको के </w:t>
      </w:r>
      <w:r w:rsidRPr="00D7103B">
        <w:rPr>
          <w:rFonts w:cs="Mangal"/>
          <w:szCs w:val="24"/>
          <w:cs/>
          <w:lang w:val="en-US"/>
        </w:rPr>
        <w:t xml:space="preserve">धारणाधिकार के लिए कंडिका </w:t>
      </w:r>
      <w:r w:rsidRPr="00D7103B">
        <w:rPr>
          <w:szCs w:val="24"/>
          <w:lang w:val="en-US"/>
        </w:rPr>
        <w:t>3.4 (</w:t>
      </w:r>
      <w:r w:rsidRPr="00D7103B">
        <w:rPr>
          <w:rFonts w:cs="Mangal"/>
          <w:szCs w:val="24"/>
          <w:cs/>
          <w:lang w:val="en-US"/>
        </w:rPr>
        <w:t>तीन) के अंतर्गत प्रब्याजी एवं भू भाटक का गणना पत्रक</w:t>
      </w:r>
    </w:p>
    <w:tbl>
      <w:tblPr>
        <w:tblStyle w:val="TableGrid"/>
        <w:tblW w:w="10060" w:type="dxa"/>
        <w:tblLayout w:type="fixed"/>
        <w:tblLook w:val="04A0" w:firstRow="1" w:lastRow="0" w:firstColumn="1" w:lastColumn="0" w:noHBand="0" w:noVBand="1"/>
      </w:tblPr>
      <w:tblGrid>
        <w:gridCol w:w="988"/>
        <w:gridCol w:w="2976"/>
        <w:gridCol w:w="6096"/>
      </w:tblGrid>
      <w:tr w:rsidR="007A1D60" w:rsidRPr="00D7103B" w14:paraId="184C70F4" w14:textId="77777777" w:rsidTr="0041545E">
        <w:tc>
          <w:tcPr>
            <w:tcW w:w="988" w:type="dxa"/>
          </w:tcPr>
          <w:p w14:paraId="14B11B0B" w14:textId="08779FE4" w:rsidR="007A1D60" w:rsidRPr="00D7103B" w:rsidRDefault="002139C9" w:rsidP="00833365">
            <w:pPr>
              <w:jc w:val="center"/>
              <w:rPr>
                <w:szCs w:val="24"/>
                <w:lang w:val="en-US"/>
              </w:rPr>
            </w:pPr>
            <w:r w:rsidRPr="00D7103B">
              <w:rPr>
                <w:szCs w:val="24"/>
                <w:lang w:val="en-US"/>
              </w:rPr>
              <w:t>1</w:t>
            </w:r>
          </w:p>
        </w:tc>
        <w:tc>
          <w:tcPr>
            <w:tcW w:w="2976" w:type="dxa"/>
          </w:tcPr>
          <w:p w14:paraId="69673E59" w14:textId="7FDE5A49" w:rsidR="007A1D60" w:rsidRPr="00D7103B" w:rsidRDefault="0044520F" w:rsidP="00833365">
            <w:pPr>
              <w:jc w:val="both"/>
              <w:rPr>
                <w:szCs w:val="24"/>
                <w:lang w:val="en-US"/>
              </w:rPr>
            </w:pPr>
            <w:r w:rsidRPr="00D7103B">
              <w:rPr>
                <w:rFonts w:cs="Mangal"/>
                <w:szCs w:val="24"/>
                <w:cs/>
                <w:lang w:val="en-US"/>
              </w:rPr>
              <w:t>आवेदक का नाम</w:t>
            </w:r>
          </w:p>
        </w:tc>
        <w:tc>
          <w:tcPr>
            <w:tcW w:w="6096" w:type="dxa"/>
          </w:tcPr>
          <w:p w14:paraId="38CFD5DE" w14:textId="77777777" w:rsidR="007A1D60" w:rsidRPr="00D7103B" w:rsidRDefault="007A1D60" w:rsidP="00833365">
            <w:pPr>
              <w:jc w:val="both"/>
              <w:rPr>
                <w:szCs w:val="24"/>
                <w:lang w:val="en-US"/>
              </w:rPr>
            </w:pPr>
          </w:p>
        </w:tc>
      </w:tr>
      <w:tr w:rsidR="007A1D60" w:rsidRPr="00D7103B" w14:paraId="1E50792A" w14:textId="77777777" w:rsidTr="0041545E">
        <w:tc>
          <w:tcPr>
            <w:tcW w:w="988" w:type="dxa"/>
          </w:tcPr>
          <w:p w14:paraId="4796092C" w14:textId="703D96E3" w:rsidR="007A1D60" w:rsidRPr="00D7103B" w:rsidRDefault="002139C9" w:rsidP="00833365">
            <w:pPr>
              <w:jc w:val="center"/>
              <w:rPr>
                <w:szCs w:val="24"/>
                <w:lang w:val="en-US"/>
              </w:rPr>
            </w:pPr>
            <w:r w:rsidRPr="00D7103B">
              <w:rPr>
                <w:szCs w:val="24"/>
                <w:lang w:val="en-US"/>
              </w:rPr>
              <w:t>2</w:t>
            </w:r>
          </w:p>
        </w:tc>
        <w:tc>
          <w:tcPr>
            <w:tcW w:w="2976" w:type="dxa"/>
          </w:tcPr>
          <w:p w14:paraId="61EAB03A" w14:textId="7903AF61" w:rsidR="007A1D60" w:rsidRPr="00D7103B" w:rsidRDefault="0044520F" w:rsidP="00833365">
            <w:pPr>
              <w:jc w:val="both"/>
              <w:rPr>
                <w:szCs w:val="24"/>
                <w:lang w:val="en-US"/>
              </w:rPr>
            </w:pPr>
            <w:r w:rsidRPr="00D7103B">
              <w:rPr>
                <w:rFonts w:cs="Mangal"/>
                <w:szCs w:val="24"/>
                <w:cs/>
                <w:lang w:val="en-US"/>
              </w:rPr>
              <w:t>पिता/पति का नाम</w:t>
            </w:r>
          </w:p>
        </w:tc>
        <w:tc>
          <w:tcPr>
            <w:tcW w:w="6096" w:type="dxa"/>
          </w:tcPr>
          <w:p w14:paraId="037799B5" w14:textId="77777777" w:rsidR="007A1D60" w:rsidRPr="00D7103B" w:rsidRDefault="007A1D60" w:rsidP="00833365">
            <w:pPr>
              <w:jc w:val="both"/>
              <w:rPr>
                <w:szCs w:val="24"/>
                <w:lang w:val="en-US"/>
              </w:rPr>
            </w:pPr>
          </w:p>
        </w:tc>
      </w:tr>
      <w:tr w:rsidR="007A1D60" w:rsidRPr="00D7103B" w14:paraId="40C74542" w14:textId="77777777" w:rsidTr="0041545E">
        <w:tc>
          <w:tcPr>
            <w:tcW w:w="988" w:type="dxa"/>
          </w:tcPr>
          <w:p w14:paraId="104513E2" w14:textId="05D270FD" w:rsidR="007A1D60" w:rsidRPr="00D7103B" w:rsidRDefault="002139C9" w:rsidP="00833365">
            <w:pPr>
              <w:jc w:val="center"/>
              <w:rPr>
                <w:szCs w:val="24"/>
                <w:lang w:val="en-US"/>
              </w:rPr>
            </w:pPr>
            <w:r w:rsidRPr="00D7103B">
              <w:rPr>
                <w:szCs w:val="24"/>
                <w:lang w:val="en-US"/>
              </w:rPr>
              <w:t>3</w:t>
            </w:r>
          </w:p>
        </w:tc>
        <w:tc>
          <w:tcPr>
            <w:tcW w:w="2976" w:type="dxa"/>
          </w:tcPr>
          <w:p w14:paraId="45186D7D" w14:textId="5B8CB984" w:rsidR="007A1D60" w:rsidRPr="00D7103B" w:rsidRDefault="0044520F" w:rsidP="00833365">
            <w:pPr>
              <w:jc w:val="both"/>
              <w:rPr>
                <w:szCs w:val="24"/>
                <w:lang w:val="en-US"/>
              </w:rPr>
            </w:pPr>
            <w:r w:rsidRPr="00D7103B">
              <w:rPr>
                <w:rFonts w:cs="Mangal"/>
                <w:szCs w:val="24"/>
                <w:cs/>
                <w:lang w:val="en-US"/>
              </w:rPr>
              <w:t xml:space="preserve">आवेदित भूमि का नजूल ब्लॉक नंबर </w:t>
            </w:r>
          </w:p>
        </w:tc>
        <w:tc>
          <w:tcPr>
            <w:tcW w:w="6096" w:type="dxa"/>
          </w:tcPr>
          <w:p w14:paraId="552D2A94" w14:textId="77777777" w:rsidR="007A1D60" w:rsidRPr="00D7103B" w:rsidRDefault="007A1D60" w:rsidP="00833365">
            <w:pPr>
              <w:jc w:val="both"/>
              <w:rPr>
                <w:szCs w:val="24"/>
                <w:lang w:val="en-US"/>
              </w:rPr>
            </w:pPr>
          </w:p>
        </w:tc>
      </w:tr>
      <w:tr w:rsidR="007A1D60" w:rsidRPr="00D7103B" w14:paraId="3A13F7D7" w14:textId="77777777" w:rsidTr="0041545E">
        <w:tc>
          <w:tcPr>
            <w:tcW w:w="988" w:type="dxa"/>
          </w:tcPr>
          <w:p w14:paraId="37B8D87B" w14:textId="75454A63" w:rsidR="007A1D60" w:rsidRPr="00D7103B" w:rsidRDefault="002139C9" w:rsidP="00833365">
            <w:pPr>
              <w:jc w:val="center"/>
              <w:rPr>
                <w:szCs w:val="24"/>
                <w:lang w:val="en-US"/>
              </w:rPr>
            </w:pPr>
            <w:r w:rsidRPr="00D7103B">
              <w:rPr>
                <w:szCs w:val="24"/>
                <w:lang w:val="en-US"/>
              </w:rPr>
              <w:t>4</w:t>
            </w:r>
          </w:p>
        </w:tc>
        <w:tc>
          <w:tcPr>
            <w:tcW w:w="2976" w:type="dxa"/>
          </w:tcPr>
          <w:p w14:paraId="4955C8EA" w14:textId="2F63B43E" w:rsidR="007A1D60" w:rsidRPr="00D7103B" w:rsidRDefault="0044520F" w:rsidP="00833365">
            <w:pPr>
              <w:jc w:val="both"/>
              <w:rPr>
                <w:szCs w:val="24"/>
                <w:lang w:val="en-US"/>
              </w:rPr>
            </w:pPr>
            <w:r w:rsidRPr="00D7103B">
              <w:rPr>
                <w:rFonts w:cs="Mangal"/>
                <w:szCs w:val="24"/>
                <w:cs/>
                <w:lang w:val="en-US"/>
              </w:rPr>
              <w:t>आवेदित भूमि का नजूल प्लाट नम्बर</w:t>
            </w:r>
          </w:p>
        </w:tc>
        <w:tc>
          <w:tcPr>
            <w:tcW w:w="6096" w:type="dxa"/>
          </w:tcPr>
          <w:p w14:paraId="7B0997DD" w14:textId="77777777" w:rsidR="007A1D60" w:rsidRPr="00D7103B" w:rsidRDefault="007A1D60" w:rsidP="00833365">
            <w:pPr>
              <w:jc w:val="both"/>
              <w:rPr>
                <w:szCs w:val="24"/>
                <w:lang w:val="en-US"/>
              </w:rPr>
            </w:pPr>
          </w:p>
        </w:tc>
      </w:tr>
      <w:tr w:rsidR="007A1D60" w:rsidRPr="00D7103B" w14:paraId="2B9E16D6" w14:textId="77777777" w:rsidTr="0041545E">
        <w:tc>
          <w:tcPr>
            <w:tcW w:w="988" w:type="dxa"/>
          </w:tcPr>
          <w:p w14:paraId="2B17C501" w14:textId="7E43A5CE" w:rsidR="007A1D60" w:rsidRPr="00D7103B" w:rsidRDefault="002139C9" w:rsidP="00833365">
            <w:pPr>
              <w:jc w:val="center"/>
              <w:rPr>
                <w:szCs w:val="24"/>
                <w:lang w:val="en-US"/>
              </w:rPr>
            </w:pPr>
            <w:r w:rsidRPr="00D7103B">
              <w:rPr>
                <w:szCs w:val="24"/>
                <w:lang w:val="en-US"/>
              </w:rPr>
              <w:t>5</w:t>
            </w:r>
          </w:p>
        </w:tc>
        <w:tc>
          <w:tcPr>
            <w:tcW w:w="2976" w:type="dxa"/>
          </w:tcPr>
          <w:p w14:paraId="535D7FA1" w14:textId="77777777" w:rsidR="002F540E" w:rsidRDefault="0044520F" w:rsidP="00833365">
            <w:pPr>
              <w:jc w:val="both"/>
              <w:rPr>
                <w:rFonts w:cs="Mangal"/>
                <w:szCs w:val="24"/>
                <w:lang w:val="en-US"/>
              </w:rPr>
            </w:pPr>
            <w:r w:rsidRPr="00D7103B">
              <w:rPr>
                <w:rFonts w:cs="Mangal"/>
                <w:szCs w:val="24"/>
                <w:cs/>
                <w:lang w:val="en-US"/>
              </w:rPr>
              <w:t xml:space="preserve">आवेदित भूमि का क्षेत्रफल </w:t>
            </w:r>
          </w:p>
          <w:p w14:paraId="49ED7F4B" w14:textId="5F8D5E58" w:rsidR="007A1D60" w:rsidRPr="00D7103B" w:rsidRDefault="0044520F" w:rsidP="00833365">
            <w:pPr>
              <w:jc w:val="both"/>
              <w:rPr>
                <w:szCs w:val="24"/>
                <w:lang w:val="en-US"/>
              </w:rPr>
            </w:pPr>
            <w:r w:rsidRPr="00D7103B">
              <w:rPr>
                <w:rFonts w:cs="Mangal"/>
                <w:szCs w:val="24"/>
                <w:cs/>
                <w:lang w:val="en-US"/>
              </w:rPr>
              <w:t>(वर्गमीटर में)</w:t>
            </w:r>
          </w:p>
        </w:tc>
        <w:tc>
          <w:tcPr>
            <w:tcW w:w="6096" w:type="dxa"/>
          </w:tcPr>
          <w:p w14:paraId="37394879" w14:textId="77777777" w:rsidR="007A1D60" w:rsidRPr="00D7103B" w:rsidRDefault="007A1D60" w:rsidP="00833365">
            <w:pPr>
              <w:jc w:val="both"/>
              <w:rPr>
                <w:szCs w:val="24"/>
                <w:lang w:val="en-US"/>
              </w:rPr>
            </w:pPr>
          </w:p>
        </w:tc>
      </w:tr>
      <w:tr w:rsidR="007A1D60" w:rsidRPr="00D7103B" w14:paraId="61A51168" w14:textId="77777777" w:rsidTr="0041545E">
        <w:tc>
          <w:tcPr>
            <w:tcW w:w="988" w:type="dxa"/>
          </w:tcPr>
          <w:p w14:paraId="6ADED127" w14:textId="043CDB22" w:rsidR="007A1D60" w:rsidRPr="00D7103B" w:rsidRDefault="002139C9" w:rsidP="00833365">
            <w:pPr>
              <w:jc w:val="center"/>
              <w:rPr>
                <w:szCs w:val="24"/>
                <w:lang w:val="en-US"/>
              </w:rPr>
            </w:pPr>
            <w:r w:rsidRPr="00D7103B">
              <w:rPr>
                <w:szCs w:val="24"/>
                <w:lang w:val="en-US"/>
              </w:rPr>
              <w:t>6</w:t>
            </w:r>
          </w:p>
        </w:tc>
        <w:tc>
          <w:tcPr>
            <w:tcW w:w="2976" w:type="dxa"/>
          </w:tcPr>
          <w:p w14:paraId="010AB4F7" w14:textId="50A64ED8" w:rsidR="007A1D60" w:rsidRPr="00D7103B" w:rsidRDefault="0044520F" w:rsidP="00833365">
            <w:pPr>
              <w:jc w:val="both"/>
              <w:rPr>
                <w:szCs w:val="24"/>
                <w:lang w:val="en-US"/>
              </w:rPr>
            </w:pPr>
            <w:r w:rsidRPr="00D7103B">
              <w:rPr>
                <w:rFonts w:cs="Mangal"/>
                <w:szCs w:val="24"/>
                <w:cs/>
                <w:lang w:val="en-US"/>
              </w:rPr>
              <w:t xml:space="preserve">वार्ड नंबर एवं क्षेत्र </w:t>
            </w:r>
          </w:p>
        </w:tc>
        <w:tc>
          <w:tcPr>
            <w:tcW w:w="6096" w:type="dxa"/>
          </w:tcPr>
          <w:p w14:paraId="12CD1B82" w14:textId="77777777" w:rsidR="007A1D60" w:rsidRPr="00D7103B" w:rsidRDefault="007A1D60" w:rsidP="00833365">
            <w:pPr>
              <w:jc w:val="both"/>
              <w:rPr>
                <w:szCs w:val="24"/>
                <w:lang w:val="en-US"/>
              </w:rPr>
            </w:pPr>
          </w:p>
        </w:tc>
      </w:tr>
      <w:tr w:rsidR="007A1D60" w:rsidRPr="00D7103B" w14:paraId="6B3D68C4" w14:textId="77777777" w:rsidTr="0041545E">
        <w:tc>
          <w:tcPr>
            <w:tcW w:w="988" w:type="dxa"/>
          </w:tcPr>
          <w:p w14:paraId="1499BD8E" w14:textId="2DAF4E3E" w:rsidR="007A1D60" w:rsidRPr="00D7103B" w:rsidRDefault="002139C9" w:rsidP="00833365">
            <w:pPr>
              <w:jc w:val="center"/>
              <w:rPr>
                <w:szCs w:val="24"/>
                <w:lang w:val="en-US"/>
              </w:rPr>
            </w:pPr>
            <w:r w:rsidRPr="00D7103B">
              <w:rPr>
                <w:szCs w:val="24"/>
                <w:lang w:val="en-US"/>
              </w:rPr>
              <w:t>7</w:t>
            </w:r>
          </w:p>
        </w:tc>
        <w:tc>
          <w:tcPr>
            <w:tcW w:w="2976" w:type="dxa"/>
          </w:tcPr>
          <w:p w14:paraId="6909A8A1" w14:textId="516FE5D3" w:rsidR="007A1D60" w:rsidRPr="00D7103B" w:rsidRDefault="0044520F" w:rsidP="00833365">
            <w:pPr>
              <w:jc w:val="both"/>
              <w:rPr>
                <w:szCs w:val="24"/>
                <w:lang w:val="en-US"/>
              </w:rPr>
            </w:pPr>
            <w:r w:rsidRPr="00D7103B">
              <w:rPr>
                <w:rFonts w:cs="Mangal"/>
                <w:szCs w:val="24"/>
                <w:cs/>
                <w:lang w:val="en-US"/>
              </w:rPr>
              <w:t xml:space="preserve">गाइड लाइन </w:t>
            </w:r>
            <w:r w:rsidRPr="00D7103B">
              <w:rPr>
                <w:szCs w:val="24"/>
                <w:lang w:val="en-US"/>
              </w:rPr>
              <w:t>2020-21</w:t>
            </w:r>
            <w:r w:rsidRPr="00D7103B">
              <w:rPr>
                <w:rFonts w:cs="Mangal"/>
                <w:szCs w:val="24"/>
                <w:cs/>
                <w:lang w:val="en-US"/>
              </w:rPr>
              <w:t xml:space="preserve"> के अनुसार प्रति वर्गमीटर बाज़ार मूल्य </w:t>
            </w:r>
          </w:p>
        </w:tc>
        <w:tc>
          <w:tcPr>
            <w:tcW w:w="6096" w:type="dxa"/>
          </w:tcPr>
          <w:p w14:paraId="32972399" w14:textId="77777777" w:rsidR="007A1D60" w:rsidRPr="00D7103B" w:rsidRDefault="007A1D60" w:rsidP="00833365">
            <w:pPr>
              <w:jc w:val="both"/>
              <w:rPr>
                <w:szCs w:val="24"/>
                <w:lang w:val="en-US"/>
              </w:rPr>
            </w:pPr>
          </w:p>
        </w:tc>
      </w:tr>
      <w:tr w:rsidR="007A1D60" w:rsidRPr="00D7103B" w14:paraId="01994120" w14:textId="77777777" w:rsidTr="0041545E">
        <w:tc>
          <w:tcPr>
            <w:tcW w:w="988" w:type="dxa"/>
          </w:tcPr>
          <w:p w14:paraId="2DE90C48" w14:textId="39595E6A" w:rsidR="007A1D60" w:rsidRPr="00D7103B" w:rsidRDefault="002139C9" w:rsidP="00833365">
            <w:pPr>
              <w:jc w:val="center"/>
              <w:rPr>
                <w:szCs w:val="24"/>
                <w:lang w:val="en-US"/>
              </w:rPr>
            </w:pPr>
            <w:r w:rsidRPr="00D7103B">
              <w:rPr>
                <w:szCs w:val="24"/>
                <w:lang w:val="en-US"/>
              </w:rPr>
              <w:t>8</w:t>
            </w:r>
          </w:p>
        </w:tc>
        <w:tc>
          <w:tcPr>
            <w:tcW w:w="2976" w:type="dxa"/>
          </w:tcPr>
          <w:p w14:paraId="60890158" w14:textId="18C3D11B" w:rsidR="007A1D60" w:rsidRPr="00D7103B" w:rsidRDefault="0044520F" w:rsidP="00833365">
            <w:pPr>
              <w:jc w:val="both"/>
              <w:rPr>
                <w:szCs w:val="24"/>
                <w:lang w:val="en-US"/>
              </w:rPr>
            </w:pPr>
            <w:r w:rsidRPr="00D7103B">
              <w:rPr>
                <w:rFonts w:cs="Mangal"/>
                <w:szCs w:val="24"/>
                <w:cs/>
                <w:lang w:val="en-US"/>
              </w:rPr>
              <w:t xml:space="preserve">भूखंड का बाजार मूल्य  </w:t>
            </w:r>
          </w:p>
        </w:tc>
        <w:tc>
          <w:tcPr>
            <w:tcW w:w="6096" w:type="dxa"/>
          </w:tcPr>
          <w:p w14:paraId="030568FC" w14:textId="77777777" w:rsidR="007A1D60" w:rsidRPr="00D7103B" w:rsidRDefault="007A1D60" w:rsidP="00833365">
            <w:pPr>
              <w:jc w:val="both"/>
              <w:rPr>
                <w:szCs w:val="24"/>
                <w:lang w:val="en-US"/>
              </w:rPr>
            </w:pPr>
          </w:p>
        </w:tc>
      </w:tr>
      <w:tr w:rsidR="00CE7A42" w:rsidRPr="00D7103B" w14:paraId="79FADA7F" w14:textId="77777777" w:rsidTr="002A7100">
        <w:tc>
          <w:tcPr>
            <w:tcW w:w="988" w:type="dxa"/>
          </w:tcPr>
          <w:p w14:paraId="6F64173B" w14:textId="3487E3B2" w:rsidR="00CE7A42" w:rsidRPr="00D7103B" w:rsidRDefault="00CE7A42" w:rsidP="00833365">
            <w:pPr>
              <w:jc w:val="center"/>
              <w:rPr>
                <w:szCs w:val="24"/>
                <w:lang w:val="en-US"/>
              </w:rPr>
            </w:pPr>
            <w:r w:rsidRPr="00D7103B">
              <w:rPr>
                <w:szCs w:val="24"/>
                <w:lang w:val="en-US"/>
              </w:rPr>
              <w:t>9</w:t>
            </w:r>
          </w:p>
        </w:tc>
        <w:tc>
          <w:tcPr>
            <w:tcW w:w="9072" w:type="dxa"/>
            <w:gridSpan w:val="2"/>
          </w:tcPr>
          <w:p w14:paraId="31252B4C" w14:textId="457D3D65" w:rsidR="00CE7A42" w:rsidRPr="00D7103B" w:rsidRDefault="00CE7A42" w:rsidP="00833365">
            <w:pPr>
              <w:jc w:val="center"/>
              <w:rPr>
                <w:szCs w:val="24"/>
                <w:lang w:val="en-US"/>
              </w:rPr>
            </w:pPr>
            <w:r w:rsidRPr="00D7103B">
              <w:rPr>
                <w:rFonts w:cs="Mangal"/>
                <w:szCs w:val="24"/>
                <w:cs/>
                <w:lang w:val="en-US"/>
              </w:rPr>
              <w:t xml:space="preserve">म.प्र. शासन राजस्व विभाग मंत्रालय भोपाल के परिपत्र क - एफ - </w:t>
            </w:r>
            <w:r w:rsidRPr="00D7103B">
              <w:rPr>
                <w:szCs w:val="24"/>
                <w:lang w:val="en-US"/>
              </w:rPr>
              <w:t xml:space="preserve">6 - 75 - 2019 - </w:t>
            </w:r>
            <w:r w:rsidRPr="00D7103B">
              <w:rPr>
                <w:rFonts w:cs="Mangal"/>
                <w:szCs w:val="24"/>
                <w:cs/>
                <w:lang w:val="en-US"/>
              </w:rPr>
              <w:t>सात - शा.</w:t>
            </w:r>
            <w:r w:rsidRPr="00D7103B">
              <w:rPr>
                <w:szCs w:val="24"/>
                <w:lang w:val="en-US"/>
              </w:rPr>
              <w:t>3</w:t>
            </w:r>
            <w:r w:rsidRPr="00D7103B">
              <w:rPr>
                <w:rFonts w:cs="Mangal"/>
                <w:szCs w:val="24"/>
                <w:cs/>
                <w:lang w:val="en-US"/>
              </w:rPr>
              <w:t xml:space="preserve">  भोपाल दिनांक </w:t>
            </w:r>
            <w:r w:rsidRPr="00D7103B">
              <w:rPr>
                <w:szCs w:val="24"/>
                <w:lang w:val="en-US"/>
              </w:rPr>
              <w:t>25</w:t>
            </w:r>
            <w:r w:rsidRPr="00D7103B">
              <w:rPr>
                <w:rFonts w:cs="Mangal"/>
                <w:szCs w:val="24"/>
                <w:cs/>
                <w:lang w:val="en-US"/>
              </w:rPr>
              <w:t xml:space="preserve"> सितम्बर </w:t>
            </w:r>
            <w:r w:rsidRPr="00D7103B">
              <w:rPr>
                <w:szCs w:val="24"/>
                <w:lang w:val="en-US"/>
              </w:rPr>
              <w:t>2020</w:t>
            </w:r>
            <w:r w:rsidRPr="00D7103B">
              <w:rPr>
                <w:rFonts w:cs="Mangal"/>
                <w:szCs w:val="24"/>
                <w:cs/>
                <w:lang w:val="en-US"/>
              </w:rPr>
              <w:t xml:space="preserve"> के अनुसार नगरीय क्षेत्रों की शासकीय भूमि में के धारकों के धारणाधिकार के सम्बन्ध में प्रब्याजी एवं भूभाटक का निर्धारण नियम </w:t>
            </w:r>
            <w:r w:rsidRPr="00D7103B">
              <w:rPr>
                <w:szCs w:val="24"/>
                <w:lang w:val="en-US"/>
              </w:rPr>
              <w:t>3.1 (</w:t>
            </w:r>
            <w:r w:rsidRPr="00D7103B">
              <w:rPr>
                <w:rFonts w:cs="Mangal"/>
                <w:szCs w:val="24"/>
                <w:cs/>
                <w:lang w:val="en-US"/>
              </w:rPr>
              <w:t xml:space="preserve">एक) (क) तथा नियम </w:t>
            </w:r>
            <w:r w:rsidRPr="00D7103B">
              <w:rPr>
                <w:szCs w:val="24"/>
                <w:lang w:val="en-US"/>
              </w:rPr>
              <w:t>3.1</w:t>
            </w:r>
            <w:r w:rsidR="00EA5F43">
              <w:rPr>
                <w:szCs w:val="24"/>
                <w:lang w:val="en-US"/>
              </w:rPr>
              <w:t xml:space="preserve"> </w:t>
            </w:r>
            <w:r w:rsidRPr="00D7103B">
              <w:rPr>
                <w:szCs w:val="24"/>
                <w:lang w:val="en-US"/>
              </w:rPr>
              <w:t>(</w:t>
            </w:r>
            <w:r w:rsidRPr="00D7103B">
              <w:rPr>
                <w:rFonts w:cs="Mangal"/>
                <w:szCs w:val="24"/>
                <w:cs/>
                <w:lang w:val="en-US"/>
              </w:rPr>
              <w:t xml:space="preserve">तीन) </w:t>
            </w:r>
          </w:p>
        </w:tc>
      </w:tr>
      <w:tr w:rsidR="00917531" w:rsidRPr="00D7103B" w14:paraId="085EADFF" w14:textId="77777777" w:rsidTr="002A7100">
        <w:tc>
          <w:tcPr>
            <w:tcW w:w="988" w:type="dxa"/>
          </w:tcPr>
          <w:p w14:paraId="1A70C51A" w14:textId="2D72E0E1" w:rsidR="00917531" w:rsidRPr="00D7103B" w:rsidRDefault="00917531" w:rsidP="00833365">
            <w:pPr>
              <w:jc w:val="center"/>
              <w:rPr>
                <w:szCs w:val="24"/>
                <w:lang w:val="en-US"/>
              </w:rPr>
            </w:pPr>
            <w:r w:rsidRPr="00D7103B">
              <w:rPr>
                <w:rFonts w:cs="Mangal"/>
                <w:szCs w:val="24"/>
                <w:cs/>
                <w:lang w:val="en-US"/>
              </w:rPr>
              <w:t>क</w:t>
            </w:r>
          </w:p>
          <w:p w14:paraId="279D3CD0" w14:textId="07475707" w:rsidR="00917531" w:rsidRPr="00D7103B" w:rsidRDefault="00917531" w:rsidP="00833365">
            <w:pPr>
              <w:jc w:val="center"/>
              <w:rPr>
                <w:szCs w:val="24"/>
                <w:lang w:val="en-US"/>
              </w:rPr>
            </w:pPr>
            <w:r w:rsidRPr="00D7103B">
              <w:rPr>
                <w:rFonts w:cs="Mangal"/>
                <w:szCs w:val="24"/>
                <w:cs/>
                <w:lang w:val="en-US"/>
              </w:rPr>
              <w:t>प्रब्याजी</w:t>
            </w:r>
          </w:p>
        </w:tc>
        <w:tc>
          <w:tcPr>
            <w:tcW w:w="9072" w:type="dxa"/>
            <w:gridSpan w:val="2"/>
          </w:tcPr>
          <w:p w14:paraId="274CBE4D" w14:textId="77777777" w:rsidR="00801B22" w:rsidRDefault="00801B22" w:rsidP="00833365">
            <w:pPr>
              <w:rPr>
                <w:rFonts w:cs="Mangal"/>
                <w:szCs w:val="24"/>
                <w:lang w:val="en-US"/>
              </w:rPr>
            </w:pPr>
          </w:p>
          <w:p w14:paraId="75563C92" w14:textId="670BED7C" w:rsidR="00917531" w:rsidRPr="00D7103B" w:rsidRDefault="00917531" w:rsidP="00833365">
            <w:pPr>
              <w:jc w:val="center"/>
              <w:rPr>
                <w:szCs w:val="24"/>
                <w:lang w:val="en-US"/>
              </w:rPr>
            </w:pPr>
            <w:r w:rsidRPr="00D7103B">
              <w:rPr>
                <w:rFonts w:cs="Mangal"/>
                <w:szCs w:val="24"/>
                <w:cs/>
                <w:lang w:val="en-US"/>
              </w:rPr>
              <w:t>आवासीय भूखंड के लिये</w:t>
            </w:r>
          </w:p>
        </w:tc>
      </w:tr>
      <w:tr w:rsidR="007A1D60" w:rsidRPr="00D7103B" w14:paraId="69A86A35" w14:textId="77777777" w:rsidTr="0041545E">
        <w:tc>
          <w:tcPr>
            <w:tcW w:w="988" w:type="dxa"/>
          </w:tcPr>
          <w:p w14:paraId="3345B3FA" w14:textId="77777777" w:rsidR="007A1D60" w:rsidRPr="00D7103B" w:rsidRDefault="007A1D60" w:rsidP="00833365">
            <w:pPr>
              <w:jc w:val="center"/>
              <w:rPr>
                <w:szCs w:val="24"/>
                <w:lang w:val="en-US"/>
              </w:rPr>
            </w:pPr>
          </w:p>
        </w:tc>
        <w:tc>
          <w:tcPr>
            <w:tcW w:w="2976" w:type="dxa"/>
          </w:tcPr>
          <w:p w14:paraId="14165B55" w14:textId="617C40D0" w:rsidR="007A1D60" w:rsidRPr="00D7103B" w:rsidRDefault="00917531" w:rsidP="00833365">
            <w:pPr>
              <w:rPr>
                <w:szCs w:val="24"/>
                <w:lang w:val="en-US"/>
              </w:rPr>
            </w:pPr>
            <w:r w:rsidRPr="00D7103B">
              <w:rPr>
                <w:szCs w:val="24"/>
                <w:lang w:val="en-US"/>
              </w:rPr>
              <w:t>150</w:t>
            </w:r>
            <w:r w:rsidRPr="00D7103B">
              <w:rPr>
                <w:rFonts w:cs="Mangal"/>
                <w:szCs w:val="24"/>
                <w:cs/>
                <w:lang w:val="en-US"/>
              </w:rPr>
              <w:t xml:space="preserve"> वर्गमीटर तक के क्षेत्रफल के लिये वर्तमान बाजार मूल्य के </w:t>
            </w:r>
            <w:r w:rsidRPr="00D7103B">
              <w:rPr>
                <w:szCs w:val="24"/>
                <w:lang w:val="en-US"/>
              </w:rPr>
              <w:t>5</w:t>
            </w:r>
            <w:r w:rsidRPr="00D7103B">
              <w:rPr>
                <w:rFonts w:cs="Mangal"/>
                <w:szCs w:val="24"/>
                <w:cs/>
                <w:lang w:val="en-US"/>
              </w:rPr>
              <w:t xml:space="preserve"> प्रतिशत के बराबर प्रब्याजी </w:t>
            </w:r>
          </w:p>
        </w:tc>
        <w:tc>
          <w:tcPr>
            <w:tcW w:w="6096" w:type="dxa"/>
          </w:tcPr>
          <w:p w14:paraId="38BA99BB" w14:textId="77777777" w:rsidR="007A1D60" w:rsidRPr="00D7103B" w:rsidRDefault="007A1D60" w:rsidP="00833365">
            <w:pPr>
              <w:jc w:val="center"/>
              <w:rPr>
                <w:szCs w:val="24"/>
                <w:lang w:val="en-US"/>
              </w:rPr>
            </w:pPr>
          </w:p>
        </w:tc>
      </w:tr>
      <w:tr w:rsidR="007A1D60" w:rsidRPr="00D7103B" w14:paraId="0F00AF52" w14:textId="77777777" w:rsidTr="0041545E">
        <w:tc>
          <w:tcPr>
            <w:tcW w:w="988" w:type="dxa"/>
          </w:tcPr>
          <w:p w14:paraId="7CFF53D5" w14:textId="77777777" w:rsidR="007A1D60" w:rsidRPr="00D7103B" w:rsidRDefault="007A1D60" w:rsidP="00833365">
            <w:pPr>
              <w:jc w:val="center"/>
              <w:rPr>
                <w:szCs w:val="24"/>
                <w:lang w:val="en-US"/>
              </w:rPr>
            </w:pPr>
          </w:p>
        </w:tc>
        <w:tc>
          <w:tcPr>
            <w:tcW w:w="2976" w:type="dxa"/>
          </w:tcPr>
          <w:p w14:paraId="6A4017C0" w14:textId="3F85EEC3" w:rsidR="007A1D60" w:rsidRPr="00D7103B" w:rsidRDefault="00917531" w:rsidP="00833365">
            <w:pPr>
              <w:rPr>
                <w:szCs w:val="24"/>
                <w:lang w:val="en-US"/>
              </w:rPr>
            </w:pPr>
            <w:r w:rsidRPr="00D7103B">
              <w:rPr>
                <w:szCs w:val="24"/>
                <w:lang w:val="en-US"/>
              </w:rPr>
              <w:t>150</w:t>
            </w:r>
            <w:r w:rsidRPr="00D7103B">
              <w:rPr>
                <w:rFonts w:cs="Mangal"/>
                <w:szCs w:val="24"/>
                <w:cs/>
                <w:lang w:val="en-US"/>
              </w:rPr>
              <w:t xml:space="preserve"> वर्गमीटर क्षेत्रफल से अधिक किन्तु </w:t>
            </w:r>
            <w:r w:rsidRPr="00D7103B">
              <w:rPr>
                <w:szCs w:val="24"/>
                <w:lang w:val="en-US"/>
              </w:rPr>
              <w:t>200</w:t>
            </w:r>
            <w:r w:rsidRPr="00D7103B">
              <w:rPr>
                <w:rFonts w:cs="Mangal"/>
                <w:szCs w:val="24"/>
                <w:cs/>
                <w:lang w:val="en-US"/>
              </w:rPr>
              <w:t xml:space="preserve"> वर्गमीटर तक अतिरिक्त क्षेत्रफल के लिए वर्तमान बाजार मूल्य के </w:t>
            </w:r>
            <w:r w:rsidRPr="00D7103B">
              <w:rPr>
                <w:szCs w:val="24"/>
                <w:lang w:val="en-US"/>
              </w:rPr>
              <w:t>10</w:t>
            </w:r>
            <w:r w:rsidRPr="00D7103B">
              <w:rPr>
                <w:rFonts w:cs="Mangal"/>
                <w:szCs w:val="24"/>
                <w:cs/>
                <w:lang w:val="en-US"/>
              </w:rPr>
              <w:t xml:space="preserve"> प्रतिशत के बराबर प्रब्याजी </w:t>
            </w:r>
          </w:p>
        </w:tc>
        <w:tc>
          <w:tcPr>
            <w:tcW w:w="6096" w:type="dxa"/>
          </w:tcPr>
          <w:p w14:paraId="37DC06E1" w14:textId="77777777" w:rsidR="007A1D60" w:rsidRPr="00D7103B" w:rsidRDefault="007A1D60" w:rsidP="00833365">
            <w:pPr>
              <w:jc w:val="center"/>
              <w:rPr>
                <w:szCs w:val="24"/>
                <w:lang w:val="en-US"/>
              </w:rPr>
            </w:pPr>
          </w:p>
        </w:tc>
      </w:tr>
      <w:tr w:rsidR="007A1D60" w:rsidRPr="00D7103B" w14:paraId="2B2EB375" w14:textId="77777777" w:rsidTr="0041545E">
        <w:tc>
          <w:tcPr>
            <w:tcW w:w="988" w:type="dxa"/>
          </w:tcPr>
          <w:p w14:paraId="28529E81" w14:textId="77777777" w:rsidR="007A1D60" w:rsidRPr="00D7103B" w:rsidRDefault="007A1D60" w:rsidP="00833365">
            <w:pPr>
              <w:jc w:val="center"/>
              <w:rPr>
                <w:szCs w:val="24"/>
                <w:lang w:val="en-US"/>
              </w:rPr>
            </w:pPr>
          </w:p>
        </w:tc>
        <w:tc>
          <w:tcPr>
            <w:tcW w:w="2976" w:type="dxa"/>
          </w:tcPr>
          <w:p w14:paraId="049779CF" w14:textId="629A3C8C" w:rsidR="007A1D60" w:rsidRPr="00C94F84" w:rsidRDefault="00413C32" w:rsidP="00833365">
            <w:pPr>
              <w:rPr>
                <w:rFonts w:cs="Mangal"/>
                <w:szCs w:val="24"/>
                <w:lang w:val="en-US"/>
              </w:rPr>
            </w:pPr>
            <w:r w:rsidRPr="00D7103B">
              <w:rPr>
                <w:szCs w:val="24"/>
                <w:lang w:val="en-US"/>
              </w:rPr>
              <w:t xml:space="preserve">200 </w:t>
            </w:r>
            <w:r w:rsidRPr="00D7103B">
              <w:rPr>
                <w:rFonts w:cs="Mangal"/>
                <w:szCs w:val="24"/>
                <w:cs/>
                <w:lang w:val="en-US"/>
              </w:rPr>
              <w:t xml:space="preserve">वर्गमीटर क्षेत्रफल से </w:t>
            </w:r>
            <w:proofErr w:type="gramStart"/>
            <w:r w:rsidRPr="00D7103B">
              <w:rPr>
                <w:rFonts w:cs="Mangal"/>
                <w:szCs w:val="24"/>
                <w:cs/>
                <w:lang w:val="en-US"/>
              </w:rPr>
              <w:t>अधिक  क्षेत्रफल</w:t>
            </w:r>
            <w:proofErr w:type="gramEnd"/>
            <w:r w:rsidRPr="00D7103B">
              <w:rPr>
                <w:rFonts w:cs="Mangal"/>
                <w:szCs w:val="24"/>
                <w:cs/>
                <w:lang w:val="en-US"/>
              </w:rPr>
              <w:t xml:space="preserve"> के मामले में सम्पूर्ण क्षेत्रफल के लिए  </w:t>
            </w:r>
            <w:r w:rsidRPr="00D7103B">
              <w:rPr>
                <w:rFonts w:cs="Mangal"/>
                <w:szCs w:val="24"/>
                <w:cs/>
                <w:lang w:val="en-US"/>
              </w:rPr>
              <w:lastRenderedPageBreak/>
              <w:t xml:space="preserve">वर्तमान बाजार मूल्य के </w:t>
            </w:r>
            <w:r w:rsidRPr="00D7103B">
              <w:rPr>
                <w:szCs w:val="24"/>
                <w:lang w:val="en-US"/>
              </w:rPr>
              <w:t xml:space="preserve">100  </w:t>
            </w:r>
            <w:r w:rsidR="00A05B28" w:rsidRPr="00D7103B">
              <w:rPr>
                <w:rFonts w:cs="Mangal"/>
                <w:szCs w:val="24"/>
                <w:cs/>
                <w:lang w:val="en-US"/>
              </w:rPr>
              <w:t>प्रतिशत के बराबर प्रब्याजि</w:t>
            </w:r>
          </w:p>
        </w:tc>
        <w:tc>
          <w:tcPr>
            <w:tcW w:w="6096" w:type="dxa"/>
          </w:tcPr>
          <w:p w14:paraId="42289D7E" w14:textId="77777777" w:rsidR="007A1D60" w:rsidRPr="00D7103B" w:rsidRDefault="007A1D60" w:rsidP="00833365">
            <w:pPr>
              <w:jc w:val="center"/>
              <w:rPr>
                <w:szCs w:val="24"/>
                <w:lang w:val="en-US"/>
              </w:rPr>
            </w:pPr>
          </w:p>
        </w:tc>
      </w:tr>
      <w:tr w:rsidR="001D70E9" w:rsidRPr="00D7103B" w14:paraId="5EDD565F" w14:textId="77777777" w:rsidTr="002A7100">
        <w:tc>
          <w:tcPr>
            <w:tcW w:w="988" w:type="dxa"/>
          </w:tcPr>
          <w:p w14:paraId="39A74A53" w14:textId="4168911B" w:rsidR="001D70E9" w:rsidRPr="00C94F84" w:rsidRDefault="001D70E9" w:rsidP="00833365">
            <w:pPr>
              <w:jc w:val="center"/>
              <w:rPr>
                <w:rFonts w:cs="Mangal"/>
                <w:szCs w:val="24"/>
                <w:lang w:val="en-US"/>
              </w:rPr>
            </w:pPr>
            <w:r w:rsidRPr="00D7103B">
              <w:rPr>
                <w:rFonts w:cs="Mangal"/>
                <w:szCs w:val="24"/>
                <w:cs/>
                <w:lang w:val="en-US"/>
              </w:rPr>
              <w:t>ख प्रब्याजी</w:t>
            </w:r>
          </w:p>
        </w:tc>
        <w:tc>
          <w:tcPr>
            <w:tcW w:w="9072" w:type="dxa"/>
            <w:gridSpan w:val="2"/>
          </w:tcPr>
          <w:p w14:paraId="796705D1" w14:textId="77777777" w:rsidR="00332375" w:rsidRDefault="00332375" w:rsidP="00833365">
            <w:pPr>
              <w:jc w:val="center"/>
              <w:rPr>
                <w:rFonts w:cs="Mangal"/>
                <w:szCs w:val="24"/>
                <w:lang w:val="en-US"/>
              </w:rPr>
            </w:pPr>
          </w:p>
          <w:p w14:paraId="2DD4FC3C" w14:textId="5274C3A2" w:rsidR="001D70E9" w:rsidRPr="001C7D1B" w:rsidRDefault="001D70E9" w:rsidP="00833365">
            <w:pPr>
              <w:jc w:val="center"/>
              <w:rPr>
                <w:rFonts w:cs="Mangal"/>
                <w:szCs w:val="24"/>
                <w:lang w:val="en-US"/>
              </w:rPr>
            </w:pPr>
            <w:r w:rsidRPr="00D7103B">
              <w:rPr>
                <w:rFonts w:cs="Mangal"/>
                <w:szCs w:val="24"/>
                <w:cs/>
                <w:lang w:val="en-US"/>
              </w:rPr>
              <w:t>व्यावसायिक भूखंड के लिये</w:t>
            </w:r>
          </w:p>
        </w:tc>
      </w:tr>
      <w:tr w:rsidR="007A1D60" w:rsidRPr="00D7103B" w14:paraId="1ED45376" w14:textId="77777777" w:rsidTr="0041545E">
        <w:tc>
          <w:tcPr>
            <w:tcW w:w="988" w:type="dxa"/>
          </w:tcPr>
          <w:p w14:paraId="6C476CC6" w14:textId="77777777" w:rsidR="007A1D60" w:rsidRPr="00D7103B" w:rsidRDefault="007A1D60" w:rsidP="00833365">
            <w:pPr>
              <w:jc w:val="center"/>
              <w:rPr>
                <w:szCs w:val="24"/>
                <w:lang w:val="en-US"/>
              </w:rPr>
            </w:pPr>
          </w:p>
        </w:tc>
        <w:tc>
          <w:tcPr>
            <w:tcW w:w="2976" w:type="dxa"/>
          </w:tcPr>
          <w:p w14:paraId="0B24E836" w14:textId="5F5A9CC3" w:rsidR="007A1D60" w:rsidRPr="00332375" w:rsidRDefault="001D70E9" w:rsidP="00833365">
            <w:pPr>
              <w:rPr>
                <w:rFonts w:cs="Mangal"/>
                <w:szCs w:val="24"/>
                <w:lang w:val="en-US"/>
              </w:rPr>
            </w:pPr>
            <w:r w:rsidRPr="00D7103B">
              <w:rPr>
                <w:rFonts w:cs="Mangal"/>
                <w:szCs w:val="24"/>
                <w:cs/>
                <w:lang w:val="en-US"/>
              </w:rPr>
              <w:t>20 वर्ग मीटर तक के भूखंड वर्तमान बाज़ार मूल्य के 25 प्रतिशत के बराबर प्रब्याजि</w:t>
            </w:r>
          </w:p>
        </w:tc>
        <w:tc>
          <w:tcPr>
            <w:tcW w:w="6096" w:type="dxa"/>
          </w:tcPr>
          <w:p w14:paraId="21ED11E5" w14:textId="77777777" w:rsidR="007A1D60" w:rsidRPr="00D7103B" w:rsidRDefault="007A1D60" w:rsidP="00833365">
            <w:pPr>
              <w:jc w:val="center"/>
              <w:rPr>
                <w:szCs w:val="24"/>
                <w:lang w:val="en-US"/>
              </w:rPr>
            </w:pPr>
          </w:p>
        </w:tc>
      </w:tr>
      <w:tr w:rsidR="007A1D60" w:rsidRPr="00D7103B" w14:paraId="6BC813B8" w14:textId="77777777" w:rsidTr="0041545E">
        <w:tc>
          <w:tcPr>
            <w:tcW w:w="988" w:type="dxa"/>
          </w:tcPr>
          <w:p w14:paraId="5292A477" w14:textId="77777777" w:rsidR="007A1D60" w:rsidRPr="00D7103B" w:rsidRDefault="007A1D60" w:rsidP="00833365">
            <w:pPr>
              <w:jc w:val="center"/>
              <w:rPr>
                <w:szCs w:val="24"/>
                <w:lang w:val="en-US"/>
              </w:rPr>
            </w:pPr>
          </w:p>
        </w:tc>
        <w:tc>
          <w:tcPr>
            <w:tcW w:w="2976" w:type="dxa"/>
          </w:tcPr>
          <w:p w14:paraId="5EBC57D3" w14:textId="24DA12DA" w:rsidR="007A1D60" w:rsidRPr="00C94F84" w:rsidRDefault="00AD174D" w:rsidP="00833365">
            <w:pPr>
              <w:rPr>
                <w:rFonts w:cs="Mangal"/>
                <w:szCs w:val="24"/>
                <w:lang w:val="en-US"/>
              </w:rPr>
            </w:pPr>
            <w:r w:rsidRPr="00D7103B">
              <w:rPr>
                <w:rFonts w:cs="Mangal"/>
                <w:szCs w:val="24"/>
                <w:cs/>
                <w:lang w:val="en-US"/>
              </w:rPr>
              <w:t xml:space="preserve">20 वर्गमीटर से अधिक किन्तु 100 वर्गमीटर तक अतिरिक्त क्षेत्रफल के लिए वर्तमान बाजार मूल्य के 50 प्रतिशत के बराबर प्रब्याजि </w:t>
            </w:r>
          </w:p>
        </w:tc>
        <w:tc>
          <w:tcPr>
            <w:tcW w:w="6096" w:type="dxa"/>
          </w:tcPr>
          <w:p w14:paraId="7A821762" w14:textId="77777777" w:rsidR="007A1D60" w:rsidRPr="00D7103B" w:rsidRDefault="007A1D60" w:rsidP="00833365">
            <w:pPr>
              <w:jc w:val="center"/>
              <w:rPr>
                <w:szCs w:val="24"/>
                <w:lang w:val="en-US"/>
              </w:rPr>
            </w:pPr>
          </w:p>
        </w:tc>
      </w:tr>
      <w:tr w:rsidR="007A1D60" w:rsidRPr="00D7103B" w14:paraId="35640A08" w14:textId="77777777" w:rsidTr="0041545E">
        <w:tc>
          <w:tcPr>
            <w:tcW w:w="988" w:type="dxa"/>
          </w:tcPr>
          <w:p w14:paraId="75A96344" w14:textId="77777777" w:rsidR="007A1D60" w:rsidRPr="00D7103B" w:rsidRDefault="007A1D60" w:rsidP="00833365">
            <w:pPr>
              <w:jc w:val="center"/>
              <w:rPr>
                <w:szCs w:val="24"/>
                <w:lang w:val="en-US"/>
              </w:rPr>
            </w:pPr>
          </w:p>
        </w:tc>
        <w:tc>
          <w:tcPr>
            <w:tcW w:w="2976" w:type="dxa"/>
          </w:tcPr>
          <w:p w14:paraId="7E52176B" w14:textId="1C07FFFF" w:rsidR="007A1D60" w:rsidRPr="00D7103B" w:rsidRDefault="00AD174D" w:rsidP="00833365">
            <w:pPr>
              <w:rPr>
                <w:szCs w:val="24"/>
                <w:lang w:val="en-US"/>
              </w:rPr>
            </w:pPr>
            <w:r w:rsidRPr="00D7103B">
              <w:rPr>
                <w:rFonts w:cs="Mangal"/>
                <w:szCs w:val="24"/>
                <w:cs/>
                <w:lang w:val="en-US"/>
              </w:rPr>
              <w:t xml:space="preserve">100 वर्गमीटर क्षेत्रफल से अधिक क्षेत्रफल के मामले में सम्पूर्ण क्षेत्रफल के लिए वर्तमान बाजार मूल्य के 100 प्रतिशत के बराबर प्रब्याजि </w:t>
            </w:r>
          </w:p>
        </w:tc>
        <w:tc>
          <w:tcPr>
            <w:tcW w:w="6096" w:type="dxa"/>
          </w:tcPr>
          <w:p w14:paraId="2E595D7B" w14:textId="77777777" w:rsidR="007A1D60" w:rsidRPr="00D7103B" w:rsidRDefault="007A1D60" w:rsidP="00833365">
            <w:pPr>
              <w:jc w:val="center"/>
              <w:rPr>
                <w:szCs w:val="24"/>
                <w:lang w:val="en-US"/>
              </w:rPr>
            </w:pPr>
          </w:p>
        </w:tc>
      </w:tr>
      <w:tr w:rsidR="007A1D60" w:rsidRPr="00D7103B" w14:paraId="66FF6632" w14:textId="77777777" w:rsidTr="0041545E">
        <w:tc>
          <w:tcPr>
            <w:tcW w:w="988" w:type="dxa"/>
          </w:tcPr>
          <w:p w14:paraId="6ADD7914" w14:textId="77777777" w:rsidR="00774CFA" w:rsidRPr="00774CFA" w:rsidRDefault="00774CFA" w:rsidP="00833365">
            <w:pPr>
              <w:jc w:val="center"/>
              <w:rPr>
                <w:szCs w:val="24"/>
                <w:lang w:val="en-US"/>
              </w:rPr>
            </w:pPr>
            <w:r w:rsidRPr="00774CFA">
              <w:rPr>
                <w:rFonts w:cs="Mangal"/>
                <w:szCs w:val="24"/>
                <w:cs/>
                <w:lang w:val="en-US"/>
              </w:rPr>
              <w:t xml:space="preserve">ग </w:t>
            </w:r>
          </w:p>
          <w:p w14:paraId="59E1A048" w14:textId="4D7ADD64" w:rsidR="007A1D60" w:rsidRPr="00D7103B" w:rsidRDefault="00774CFA" w:rsidP="00833365">
            <w:pPr>
              <w:jc w:val="center"/>
              <w:rPr>
                <w:szCs w:val="24"/>
                <w:lang w:val="en-US"/>
              </w:rPr>
            </w:pPr>
            <w:r w:rsidRPr="00774CFA">
              <w:rPr>
                <w:rFonts w:cs="Mangal"/>
                <w:szCs w:val="24"/>
                <w:cs/>
                <w:lang w:val="en-US"/>
              </w:rPr>
              <w:t>भूभाटक</w:t>
            </w:r>
          </w:p>
        </w:tc>
        <w:tc>
          <w:tcPr>
            <w:tcW w:w="2976" w:type="dxa"/>
          </w:tcPr>
          <w:p w14:paraId="3FCEE005" w14:textId="1828ADA6" w:rsidR="007A1D60" w:rsidRPr="00D7103B" w:rsidRDefault="004B00AB" w:rsidP="00833365">
            <w:pPr>
              <w:jc w:val="both"/>
              <w:rPr>
                <w:szCs w:val="24"/>
                <w:lang w:val="en-US"/>
              </w:rPr>
            </w:pPr>
            <w:r w:rsidRPr="004B00AB">
              <w:rPr>
                <w:rFonts w:cs="Mangal"/>
                <w:szCs w:val="24"/>
                <w:cs/>
                <w:lang w:val="en-US"/>
              </w:rPr>
              <w:t xml:space="preserve">भूराजस्व का निर्धारण (नियम </w:t>
            </w:r>
            <w:r w:rsidRPr="004B00AB">
              <w:rPr>
                <w:szCs w:val="24"/>
                <w:lang w:val="en-US"/>
              </w:rPr>
              <w:t>141</w:t>
            </w:r>
            <w:r w:rsidRPr="004B00AB">
              <w:rPr>
                <w:rFonts w:cs="Mangal"/>
                <w:szCs w:val="24"/>
                <w:cs/>
                <w:lang w:val="en-US"/>
              </w:rPr>
              <w:t xml:space="preserve"> के अनुसार म.प्र.</w:t>
            </w:r>
            <w:r w:rsidR="001626F1">
              <w:rPr>
                <w:rFonts w:cs="Mangal"/>
                <w:szCs w:val="24"/>
                <w:lang w:val="en-US"/>
              </w:rPr>
              <w:t xml:space="preserve"> </w:t>
            </w:r>
            <w:r w:rsidRPr="004B00AB">
              <w:rPr>
                <w:rFonts w:cs="Mangal"/>
                <w:szCs w:val="24"/>
                <w:cs/>
                <w:lang w:val="en-US"/>
              </w:rPr>
              <w:t xml:space="preserve">भूराजस्व संहिता भू -राजस्व का निर्धारण तथा पुनर्निर्धारण नियम </w:t>
            </w:r>
            <w:r w:rsidRPr="004B00AB">
              <w:rPr>
                <w:szCs w:val="24"/>
                <w:lang w:val="en-US"/>
              </w:rPr>
              <w:t xml:space="preserve">2018 </w:t>
            </w:r>
            <w:r w:rsidRPr="004B00AB">
              <w:rPr>
                <w:rFonts w:cs="Mangal"/>
                <w:szCs w:val="24"/>
                <w:cs/>
                <w:lang w:val="en-US"/>
              </w:rPr>
              <w:t>के अंतर्गत निर्धारण के लिये विहित दर  से दोगुनी दर पर देय होगा )</w:t>
            </w:r>
          </w:p>
        </w:tc>
        <w:tc>
          <w:tcPr>
            <w:tcW w:w="6096" w:type="dxa"/>
          </w:tcPr>
          <w:p w14:paraId="7E74EEF0" w14:textId="77777777" w:rsidR="007A1D60" w:rsidRPr="00D7103B" w:rsidRDefault="007A1D60" w:rsidP="00833365">
            <w:pPr>
              <w:jc w:val="center"/>
              <w:rPr>
                <w:szCs w:val="24"/>
                <w:lang w:val="en-US"/>
              </w:rPr>
            </w:pPr>
          </w:p>
        </w:tc>
      </w:tr>
      <w:tr w:rsidR="007A1D60" w:rsidRPr="00D7103B" w14:paraId="416125EF" w14:textId="77777777" w:rsidTr="0041545E">
        <w:tc>
          <w:tcPr>
            <w:tcW w:w="988" w:type="dxa"/>
          </w:tcPr>
          <w:p w14:paraId="6F00737D" w14:textId="37905837" w:rsidR="007A1D60" w:rsidRPr="00D7103B" w:rsidRDefault="004B00AB" w:rsidP="00833365">
            <w:pPr>
              <w:jc w:val="center"/>
              <w:rPr>
                <w:szCs w:val="24"/>
                <w:lang w:val="en-US"/>
              </w:rPr>
            </w:pPr>
            <w:r w:rsidRPr="00D7103B">
              <w:rPr>
                <w:rFonts w:cs="Mangal"/>
                <w:szCs w:val="24"/>
                <w:cs/>
                <w:lang w:val="en-US"/>
              </w:rPr>
              <w:t>घ</w:t>
            </w:r>
          </w:p>
        </w:tc>
        <w:tc>
          <w:tcPr>
            <w:tcW w:w="2976" w:type="dxa"/>
          </w:tcPr>
          <w:p w14:paraId="7F5B6EC1" w14:textId="43D11BB0" w:rsidR="007A1D60" w:rsidRPr="00C94F84" w:rsidRDefault="00530C2E" w:rsidP="00833365">
            <w:pPr>
              <w:rPr>
                <w:rFonts w:cs="Mangal"/>
                <w:szCs w:val="24"/>
                <w:lang w:val="en-US"/>
              </w:rPr>
            </w:pPr>
            <w:r w:rsidRPr="00D7103B">
              <w:rPr>
                <w:rFonts w:cs="Mangal"/>
                <w:szCs w:val="24"/>
                <w:cs/>
                <w:lang w:val="en-US"/>
              </w:rPr>
              <w:t xml:space="preserve">कुल देय राशि </w:t>
            </w:r>
          </w:p>
        </w:tc>
        <w:tc>
          <w:tcPr>
            <w:tcW w:w="6096" w:type="dxa"/>
          </w:tcPr>
          <w:p w14:paraId="71B4D520" w14:textId="77777777" w:rsidR="007A1D60" w:rsidRPr="00D7103B" w:rsidRDefault="007A1D60" w:rsidP="00833365">
            <w:pPr>
              <w:jc w:val="center"/>
              <w:rPr>
                <w:szCs w:val="24"/>
                <w:lang w:val="en-US"/>
              </w:rPr>
            </w:pPr>
          </w:p>
        </w:tc>
      </w:tr>
    </w:tbl>
    <w:p w14:paraId="1A350D9F" w14:textId="77777777" w:rsidR="005C55AF" w:rsidRPr="00D7103B" w:rsidRDefault="005C55AF" w:rsidP="00833365">
      <w:pPr>
        <w:spacing w:after="0" w:line="240" w:lineRule="auto"/>
        <w:rPr>
          <w:rFonts w:cs="Mangal"/>
          <w:szCs w:val="24"/>
          <w:lang w:val="en-US"/>
        </w:rPr>
      </w:pPr>
    </w:p>
    <w:p w14:paraId="65AF3320" w14:textId="77777777" w:rsidR="00833365" w:rsidRDefault="00833365" w:rsidP="008F6F6D">
      <w:pPr>
        <w:spacing w:after="0" w:line="276" w:lineRule="auto"/>
        <w:jc w:val="right"/>
        <w:rPr>
          <w:rFonts w:cs="Mangal"/>
          <w:szCs w:val="24"/>
          <w:lang w:val="en-US"/>
        </w:rPr>
      </w:pPr>
    </w:p>
    <w:p w14:paraId="4FD06E23" w14:textId="77777777" w:rsidR="00833365" w:rsidRDefault="00833365" w:rsidP="008F6F6D">
      <w:pPr>
        <w:spacing w:after="0" w:line="276" w:lineRule="auto"/>
        <w:jc w:val="right"/>
        <w:rPr>
          <w:rFonts w:cs="Mangal"/>
          <w:szCs w:val="24"/>
          <w:lang w:val="en-US"/>
        </w:rPr>
      </w:pPr>
    </w:p>
    <w:p w14:paraId="3F0CE4A7" w14:textId="77777777" w:rsidR="00833365" w:rsidRDefault="00833365" w:rsidP="008F6F6D">
      <w:pPr>
        <w:spacing w:after="0" w:line="276" w:lineRule="auto"/>
        <w:jc w:val="right"/>
        <w:rPr>
          <w:rFonts w:cs="Mangal"/>
          <w:szCs w:val="24"/>
          <w:lang w:val="en-US"/>
        </w:rPr>
      </w:pPr>
    </w:p>
    <w:p w14:paraId="399E2500" w14:textId="77777777" w:rsidR="00833365" w:rsidRDefault="00833365" w:rsidP="008F6F6D">
      <w:pPr>
        <w:spacing w:after="0" w:line="276" w:lineRule="auto"/>
        <w:jc w:val="right"/>
        <w:rPr>
          <w:rFonts w:cs="Mangal"/>
          <w:szCs w:val="24"/>
          <w:lang w:val="en-US"/>
        </w:rPr>
      </w:pPr>
    </w:p>
    <w:p w14:paraId="712AE488" w14:textId="77777777" w:rsidR="00833365" w:rsidRDefault="00833365" w:rsidP="008F6F6D">
      <w:pPr>
        <w:spacing w:after="0" w:line="276" w:lineRule="auto"/>
        <w:jc w:val="right"/>
        <w:rPr>
          <w:rFonts w:cs="Mangal"/>
          <w:szCs w:val="24"/>
          <w:lang w:val="en-US"/>
        </w:rPr>
      </w:pPr>
    </w:p>
    <w:p w14:paraId="0B834C29" w14:textId="77777777" w:rsidR="00833365" w:rsidRDefault="00833365" w:rsidP="008F6F6D">
      <w:pPr>
        <w:spacing w:after="0" w:line="276" w:lineRule="auto"/>
        <w:jc w:val="right"/>
        <w:rPr>
          <w:rFonts w:cs="Mangal"/>
          <w:szCs w:val="24"/>
          <w:lang w:val="en-US"/>
        </w:rPr>
      </w:pPr>
    </w:p>
    <w:p w14:paraId="35904857" w14:textId="158E3491" w:rsidR="003253C0" w:rsidRPr="00833365" w:rsidRDefault="003253C0" w:rsidP="008F6F6D">
      <w:pPr>
        <w:spacing w:after="0" w:line="276" w:lineRule="auto"/>
        <w:jc w:val="right"/>
        <w:rPr>
          <w:rFonts w:cs="Mangal"/>
          <w:b/>
          <w:bCs/>
          <w:sz w:val="32"/>
          <w:szCs w:val="32"/>
          <w:lang w:val="en-US"/>
        </w:rPr>
      </w:pPr>
      <w:r w:rsidRPr="00833365">
        <w:rPr>
          <w:rFonts w:cs="Mangal"/>
          <w:b/>
          <w:bCs/>
          <w:sz w:val="32"/>
          <w:szCs w:val="32"/>
          <w:cs/>
          <w:lang w:val="en-US"/>
        </w:rPr>
        <w:t xml:space="preserve">राजस्व निरीक्षक </w:t>
      </w:r>
    </w:p>
    <w:p w14:paraId="24798721" w14:textId="77777777" w:rsidR="00833365" w:rsidRDefault="00833365" w:rsidP="00852B34">
      <w:pPr>
        <w:spacing w:after="0"/>
        <w:jc w:val="center"/>
        <w:rPr>
          <w:rFonts w:cs="Mangal"/>
          <w:b/>
          <w:bCs/>
          <w:sz w:val="28"/>
          <w:szCs w:val="28"/>
          <w:lang w:val="en-US"/>
        </w:rPr>
      </w:pPr>
    </w:p>
    <w:p w14:paraId="24973158" w14:textId="77777777" w:rsidR="00833365" w:rsidRDefault="00833365" w:rsidP="00852B34">
      <w:pPr>
        <w:spacing w:after="0"/>
        <w:jc w:val="center"/>
        <w:rPr>
          <w:rFonts w:cs="Mangal"/>
          <w:b/>
          <w:bCs/>
          <w:sz w:val="28"/>
          <w:szCs w:val="28"/>
          <w:lang w:val="en-US"/>
        </w:rPr>
      </w:pPr>
    </w:p>
    <w:p w14:paraId="36391EA5" w14:textId="77777777" w:rsidR="00833365" w:rsidRDefault="00833365" w:rsidP="00852B34">
      <w:pPr>
        <w:spacing w:after="0"/>
        <w:jc w:val="center"/>
        <w:rPr>
          <w:rFonts w:cs="Mangal"/>
          <w:b/>
          <w:bCs/>
          <w:sz w:val="28"/>
          <w:szCs w:val="28"/>
          <w:lang w:val="en-US"/>
        </w:rPr>
      </w:pPr>
    </w:p>
    <w:p w14:paraId="7B33F5B6" w14:textId="574CBE9B" w:rsidR="003253C0" w:rsidRPr="00D33266" w:rsidRDefault="003253C0" w:rsidP="00852B34">
      <w:pPr>
        <w:spacing w:after="0"/>
        <w:jc w:val="center"/>
        <w:rPr>
          <w:rFonts w:cs="Mangal"/>
          <w:b/>
          <w:bCs/>
          <w:sz w:val="28"/>
          <w:szCs w:val="28"/>
          <w:lang w:val="en-US"/>
        </w:rPr>
      </w:pPr>
      <w:r w:rsidRPr="00D33266">
        <w:rPr>
          <w:rFonts w:cs="Mangal"/>
          <w:b/>
          <w:bCs/>
          <w:sz w:val="28"/>
          <w:szCs w:val="28"/>
          <w:cs/>
          <w:lang w:val="en-US"/>
        </w:rPr>
        <w:lastRenderedPageBreak/>
        <w:t>धारणाधिकार सम्बंधित प्रकरण में जांच प्रतिवेदन</w:t>
      </w:r>
    </w:p>
    <w:p w14:paraId="1ABD6DA6" w14:textId="77777777" w:rsidR="00852B34" w:rsidRPr="00D7103B" w:rsidRDefault="00852B34" w:rsidP="00852B34">
      <w:pPr>
        <w:spacing w:after="0"/>
        <w:jc w:val="center"/>
        <w:rPr>
          <w:rFonts w:cs="Mangal"/>
          <w:szCs w:val="24"/>
          <w:lang w:val="en-US"/>
        </w:rPr>
      </w:pPr>
    </w:p>
    <w:tbl>
      <w:tblPr>
        <w:tblStyle w:val="TableGrid"/>
        <w:tblW w:w="0" w:type="auto"/>
        <w:tblLook w:val="04A0" w:firstRow="1" w:lastRow="0" w:firstColumn="1" w:lastColumn="0" w:noHBand="0" w:noVBand="1"/>
      </w:tblPr>
      <w:tblGrid>
        <w:gridCol w:w="846"/>
        <w:gridCol w:w="4252"/>
        <w:gridCol w:w="3918"/>
      </w:tblGrid>
      <w:tr w:rsidR="007D5F0A" w:rsidRPr="00D33266" w14:paraId="58FC8E01" w14:textId="77777777" w:rsidTr="00D33266">
        <w:tc>
          <w:tcPr>
            <w:tcW w:w="846" w:type="dxa"/>
          </w:tcPr>
          <w:p w14:paraId="18E5AD21" w14:textId="75ACEFB1" w:rsidR="007D5F0A" w:rsidRPr="00D33266" w:rsidRDefault="007D5F0A" w:rsidP="00D33266">
            <w:pPr>
              <w:jc w:val="center"/>
              <w:rPr>
                <w:rFonts w:cs="Mangal"/>
                <w:b/>
                <w:bCs/>
                <w:szCs w:val="24"/>
                <w:lang w:val="en-US"/>
              </w:rPr>
            </w:pPr>
            <w:r w:rsidRPr="00D33266">
              <w:rPr>
                <w:rFonts w:cs="Mangal"/>
                <w:b/>
                <w:bCs/>
                <w:szCs w:val="24"/>
                <w:cs/>
                <w:lang w:val="en-US"/>
              </w:rPr>
              <w:t>क्रमांक</w:t>
            </w:r>
          </w:p>
        </w:tc>
        <w:tc>
          <w:tcPr>
            <w:tcW w:w="4252" w:type="dxa"/>
          </w:tcPr>
          <w:p w14:paraId="3E2F928C" w14:textId="591F315B" w:rsidR="007D5F0A" w:rsidRPr="00D33266" w:rsidRDefault="007D5F0A" w:rsidP="00D33266">
            <w:pPr>
              <w:jc w:val="center"/>
              <w:rPr>
                <w:rFonts w:cs="Mangal"/>
                <w:b/>
                <w:bCs/>
                <w:szCs w:val="24"/>
                <w:lang w:val="en-US"/>
              </w:rPr>
            </w:pPr>
            <w:r w:rsidRPr="00D33266">
              <w:rPr>
                <w:rFonts w:cs="Mangal"/>
                <w:b/>
                <w:bCs/>
                <w:szCs w:val="24"/>
                <w:cs/>
                <w:lang w:val="en-US"/>
              </w:rPr>
              <w:t>विषय जिसमें जांच होना है</w:t>
            </w:r>
          </w:p>
        </w:tc>
        <w:tc>
          <w:tcPr>
            <w:tcW w:w="3918" w:type="dxa"/>
          </w:tcPr>
          <w:p w14:paraId="4215CA3E" w14:textId="53EB06CC" w:rsidR="007D5F0A" w:rsidRPr="00D33266" w:rsidRDefault="007D5F0A" w:rsidP="00D33266">
            <w:pPr>
              <w:jc w:val="center"/>
              <w:rPr>
                <w:rFonts w:cs="Mangal"/>
                <w:b/>
                <w:bCs/>
                <w:szCs w:val="24"/>
                <w:lang w:val="en-US"/>
              </w:rPr>
            </w:pPr>
            <w:r w:rsidRPr="00D33266">
              <w:rPr>
                <w:rFonts w:cs="Mangal"/>
                <w:b/>
                <w:bCs/>
                <w:szCs w:val="24"/>
                <w:cs/>
                <w:lang w:val="en-US"/>
              </w:rPr>
              <w:t>अभिमत जांच दल</w:t>
            </w:r>
          </w:p>
        </w:tc>
      </w:tr>
      <w:tr w:rsidR="007D5F0A" w:rsidRPr="00D7103B" w14:paraId="36C61B22" w14:textId="77777777" w:rsidTr="00D33266">
        <w:tc>
          <w:tcPr>
            <w:tcW w:w="846" w:type="dxa"/>
          </w:tcPr>
          <w:p w14:paraId="6BE0A243" w14:textId="2FC5D1A6" w:rsidR="007D5F0A" w:rsidRPr="00D7103B" w:rsidRDefault="00C537BB" w:rsidP="00852B34">
            <w:pPr>
              <w:jc w:val="center"/>
              <w:rPr>
                <w:rFonts w:cs="Mangal"/>
                <w:szCs w:val="24"/>
                <w:lang w:val="en-US"/>
              </w:rPr>
            </w:pPr>
            <w:r w:rsidRPr="00D7103B">
              <w:rPr>
                <w:rFonts w:cs="Mangal"/>
                <w:szCs w:val="24"/>
                <w:lang w:val="en-US"/>
              </w:rPr>
              <w:t>1</w:t>
            </w:r>
          </w:p>
        </w:tc>
        <w:tc>
          <w:tcPr>
            <w:tcW w:w="4252" w:type="dxa"/>
          </w:tcPr>
          <w:p w14:paraId="6EA64483" w14:textId="77777777" w:rsidR="007D5F0A" w:rsidRPr="00D7103B" w:rsidRDefault="007D5F0A" w:rsidP="007D5F0A">
            <w:pPr>
              <w:rPr>
                <w:rFonts w:cs="Mangal"/>
                <w:szCs w:val="24"/>
                <w:lang w:val="en-US"/>
              </w:rPr>
            </w:pPr>
            <w:r w:rsidRPr="00D7103B">
              <w:rPr>
                <w:rFonts w:cs="Mangal"/>
                <w:szCs w:val="24"/>
                <w:cs/>
                <w:lang w:val="en-US"/>
              </w:rPr>
              <w:t>आवेदक का नाम</w:t>
            </w:r>
            <w:r w:rsidRPr="00D7103B">
              <w:rPr>
                <w:rFonts w:cs="Mangal"/>
                <w:szCs w:val="24"/>
                <w:lang w:val="en-US"/>
              </w:rPr>
              <w:t xml:space="preserve">, </w:t>
            </w:r>
            <w:r w:rsidRPr="00D7103B">
              <w:rPr>
                <w:rFonts w:cs="Mangal"/>
                <w:szCs w:val="24"/>
                <w:cs/>
                <w:lang w:val="en-US"/>
              </w:rPr>
              <w:t>पिता का नाम</w:t>
            </w:r>
            <w:r w:rsidRPr="00D7103B">
              <w:rPr>
                <w:rFonts w:cs="Mangal"/>
                <w:szCs w:val="24"/>
                <w:lang w:val="en-US"/>
              </w:rPr>
              <w:t xml:space="preserve">, </w:t>
            </w:r>
            <w:r w:rsidRPr="00D7103B">
              <w:rPr>
                <w:rFonts w:cs="Mangal"/>
                <w:szCs w:val="24"/>
                <w:cs/>
                <w:lang w:val="en-US"/>
              </w:rPr>
              <w:t xml:space="preserve">पता </w:t>
            </w:r>
          </w:p>
          <w:p w14:paraId="23BDE5BE" w14:textId="77777777" w:rsidR="007D5F0A" w:rsidRPr="00D7103B" w:rsidRDefault="007D5F0A" w:rsidP="00852B34">
            <w:pPr>
              <w:jc w:val="center"/>
              <w:rPr>
                <w:rFonts w:cs="Mangal"/>
                <w:szCs w:val="24"/>
                <w:lang w:val="en-US"/>
              </w:rPr>
            </w:pPr>
          </w:p>
        </w:tc>
        <w:tc>
          <w:tcPr>
            <w:tcW w:w="3918" w:type="dxa"/>
          </w:tcPr>
          <w:p w14:paraId="4723782C" w14:textId="77777777" w:rsidR="007D5F0A" w:rsidRPr="00D7103B" w:rsidRDefault="007D5F0A" w:rsidP="00852B34">
            <w:pPr>
              <w:jc w:val="center"/>
              <w:rPr>
                <w:rFonts w:cs="Mangal"/>
                <w:szCs w:val="24"/>
                <w:lang w:val="en-US"/>
              </w:rPr>
            </w:pPr>
          </w:p>
        </w:tc>
      </w:tr>
      <w:tr w:rsidR="007D5F0A" w:rsidRPr="00D7103B" w14:paraId="6CF88F32" w14:textId="77777777" w:rsidTr="00D33266">
        <w:tc>
          <w:tcPr>
            <w:tcW w:w="846" w:type="dxa"/>
          </w:tcPr>
          <w:p w14:paraId="690BB773" w14:textId="5308887F" w:rsidR="007D5F0A" w:rsidRPr="00D7103B" w:rsidRDefault="00C537BB" w:rsidP="00852B34">
            <w:pPr>
              <w:jc w:val="center"/>
              <w:rPr>
                <w:rFonts w:cs="Mangal"/>
                <w:szCs w:val="24"/>
                <w:lang w:val="en-US"/>
              </w:rPr>
            </w:pPr>
            <w:r w:rsidRPr="00D7103B">
              <w:rPr>
                <w:rFonts w:cs="Mangal"/>
                <w:szCs w:val="24"/>
                <w:lang w:val="en-US"/>
              </w:rPr>
              <w:t>2</w:t>
            </w:r>
          </w:p>
        </w:tc>
        <w:tc>
          <w:tcPr>
            <w:tcW w:w="4252" w:type="dxa"/>
          </w:tcPr>
          <w:p w14:paraId="249218D1" w14:textId="7529C0E4" w:rsidR="00C537BB" w:rsidRPr="00D7103B" w:rsidRDefault="00C537BB" w:rsidP="00C537BB">
            <w:pPr>
              <w:rPr>
                <w:rFonts w:cs="Mangal"/>
                <w:szCs w:val="24"/>
                <w:lang w:val="en-US"/>
              </w:rPr>
            </w:pPr>
            <w:r w:rsidRPr="00D7103B">
              <w:rPr>
                <w:rFonts w:cs="Mangal"/>
                <w:szCs w:val="24"/>
                <w:cs/>
                <w:lang w:val="en-US"/>
              </w:rPr>
              <w:t>मांग की गई भूमि का</w:t>
            </w:r>
            <w:r w:rsidR="00B7332F">
              <w:rPr>
                <w:rFonts w:cs="Mangal"/>
                <w:szCs w:val="24"/>
                <w:lang w:val="en-US"/>
              </w:rPr>
              <w:t xml:space="preserve"> </w:t>
            </w:r>
            <w:r w:rsidRPr="00D7103B">
              <w:rPr>
                <w:rFonts w:cs="Mangal"/>
                <w:szCs w:val="24"/>
                <w:cs/>
                <w:lang w:val="en-US"/>
              </w:rPr>
              <w:t xml:space="preserve">खसरा/ब्लॉक/प्लाट नंबर/रकबा सहित </w:t>
            </w:r>
          </w:p>
          <w:p w14:paraId="0189974A" w14:textId="77777777" w:rsidR="007D5F0A" w:rsidRPr="00D7103B" w:rsidRDefault="007D5F0A" w:rsidP="00852B34">
            <w:pPr>
              <w:jc w:val="center"/>
              <w:rPr>
                <w:rFonts w:cs="Mangal"/>
                <w:szCs w:val="24"/>
                <w:lang w:val="en-US"/>
              </w:rPr>
            </w:pPr>
          </w:p>
        </w:tc>
        <w:tc>
          <w:tcPr>
            <w:tcW w:w="3918" w:type="dxa"/>
          </w:tcPr>
          <w:p w14:paraId="167DA390" w14:textId="77777777" w:rsidR="007D5F0A" w:rsidRPr="00D7103B" w:rsidRDefault="007D5F0A" w:rsidP="00852B34">
            <w:pPr>
              <w:jc w:val="center"/>
              <w:rPr>
                <w:rFonts w:cs="Mangal"/>
                <w:szCs w:val="24"/>
                <w:lang w:val="en-US"/>
              </w:rPr>
            </w:pPr>
          </w:p>
        </w:tc>
      </w:tr>
      <w:tr w:rsidR="007D5F0A" w:rsidRPr="00D7103B" w14:paraId="4BBB0B62" w14:textId="77777777" w:rsidTr="00D33266">
        <w:tc>
          <w:tcPr>
            <w:tcW w:w="846" w:type="dxa"/>
          </w:tcPr>
          <w:p w14:paraId="169A6C3D" w14:textId="09695D03" w:rsidR="007D5F0A" w:rsidRPr="00D7103B" w:rsidRDefault="00C537BB" w:rsidP="00852B34">
            <w:pPr>
              <w:jc w:val="center"/>
              <w:rPr>
                <w:rFonts w:cs="Mangal"/>
                <w:szCs w:val="24"/>
                <w:lang w:val="en-US"/>
              </w:rPr>
            </w:pPr>
            <w:r w:rsidRPr="00D7103B">
              <w:rPr>
                <w:rFonts w:cs="Mangal"/>
                <w:szCs w:val="24"/>
                <w:lang w:val="en-US"/>
              </w:rPr>
              <w:t>3</w:t>
            </w:r>
          </w:p>
        </w:tc>
        <w:tc>
          <w:tcPr>
            <w:tcW w:w="4252" w:type="dxa"/>
          </w:tcPr>
          <w:p w14:paraId="2BEA4867" w14:textId="5EE3C35D" w:rsidR="00C537BB" w:rsidRPr="00D7103B" w:rsidRDefault="00C537BB" w:rsidP="00C537BB">
            <w:pPr>
              <w:rPr>
                <w:rFonts w:cs="Mangal"/>
                <w:szCs w:val="24"/>
                <w:lang w:val="en-US"/>
              </w:rPr>
            </w:pPr>
            <w:r w:rsidRPr="00D7103B">
              <w:rPr>
                <w:rFonts w:cs="Mangal"/>
                <w:szCs w:val="24"/>
                <w:cs/>
                <w:lang w:val="en-US"/>
              </w:rPr>
              <w:t xml:space="preserve">मांग की गई भूमि पर क्या प्रस्ताव में आवेदक का मकान/दुकान स्थित है यदि हां  तो फोटोग्राफ संलग्न करें। यदि नहीं तो किस ब्लॉक /प्लाट नंबर पर मकान/दुकान स्थित है स्पष्ट करें </w:t>
            </w:r>
          </w:p>
          <w:p w14:paraId="3D370DCB" w14:textId="77777777" w:rsidR="007D5F0A" w:rsidRPr="00D7103B" w:rsidRDefault="007D5F0A" w:rsidP="00852B34">
            <w:pPr>
              <w:jc w:val="center"/>
              <w:rPr>
                <w:rFonts w:cs="Mangal"/>
                <w:szCs w:val="24"/>
                <w:lang w:val="en-US"/>
              </w:rPr>
            </w:pPr>
          </w:p>
        </w:tc>
        <w:tc>
          <w:tcPr>
            <w:tcW w:w="3918" w:type="dxa"/>
          </w:tcPr>
          <w:p w14:paraId="0418EFFA" w14:textId="77777777" w:rsidR="007D5F0A" w:rsidRPr="00D7103B" w:rsidRDefault="007D5F0A" w:rsidP="00852B34">
            <w:pPr>
              <w:jc w:val="center"/>
              <w:rPr>
                <w:rFonts w:cs="Mangal"/>
                <w:szCs w:val="24"/>
                <w:lang w:val="en-US"/>
              </w:rPr>
            </w:pPr>
          </w:p>
        </w:tc>
      </w:tr>
      <w:tr w:rsidR="007D5F0A" w:rsidRPr="00D7103B" w14:paraId="7D84D71D" w14:textId="77777777" w:rsidTr="00D33266">
        <w:tc>
          <w:tcPr>
            <w:tcW w:w="846" w:type="dxa"/>
          </w:tcPr>
          <w:p w14:paraId="61B085F7" w14:textId="2A21ECA5" w:rsidR="007D5F0A" w:rsidRPr="00D7103B" w:rsidRDefault="00C537BB" w:rsidP="00852B34">
            <w:pPr>
              <w:jc w:val="center"/>
              <w:rPr>
                <w:rFonts w:cs="Mangal"/>
                <w:szCs w:val="24"/>
                <w:lang w:val="en-US"/>
              </w:rPr>
            </w:pPr>
            <w:r w:rsidRPr="00D7103B">
              <w:rPr>
                <w:rFonts w:cs="Mangal"/>
                <w:szCs w:val="24"/>
                <w:lang w:val="en-US"/>
              </w:rPr>
              <w:t>4</w:t>
            </w:r>
          </w:p>
        </w:tc>
        <w:tc>
          <w:tcPr>
            <w:tcW w:w="4252" w:type="dxa"/>
          </w:tcPr>
          <w:p w14:paraId="4C104CFD" w14:textId="12155AB8" w:rsidR="007D5F0A" w:rsidRPr="00D7103B" w:rsidRDefault="00C537BB" w:rsidP="00852B34">
            <w:pPr>
              <w:jc w:val="center"/>
              <w:rPr>
                <w:rFonts w:cs="Mangal"/>
                <w:szCs w:val="24"/>
                <w:lang w:val="en-US"/>
              </w:rPr>
            </w:pPr>
            <w:r w:rsidRPr="00D7103B">
              <w:rPr>
                <w:rFonts w:cs="Mangal"/>
                <w:szCs w:val="24"/>
                <w:cs/>
                <w:lang w:val="en-US"/>
              </w:rPr>
              <w:t>आवेदक द्वारा मांग की गई भूमि नगरीय क्षेत्र में स्थित है अथवा नगरेत्तर खेत्र में</w:t>
            </w:r>
          </w:p>
        </w:tc>
        <w:tc>
          <w:tcPr>
            <w:tcW w:w="3918" w:type="dxa"/>
          </w:tcPr>
          <w:p w14:paraId="28667435" w14:textId="77777777" w:rsidR="007D5F0A" w:rsidRPr="00D7103B" w:rsidRDefault="007D5F0A" w:rsidP="00852B34">
            <w:pPr>
              <w:jc w:val="center"/>
              <w:rPr>
                <w:rFonts w:cs="Mangal"/>
                <w:szCs w:val="24"/>
                <w:lang w:val="en-US"/>
              </w:rPr>
            </w:pPr>
          </w:p>
        </w:tc>
      </w:tr>
      <w:tr w:rsidR="007D5F0A" w:rsidRPr="00D7103B" w14:paraId="5890A6DD" w14:textId="77777777" w:rsidTr="00D33266">
        <w:tc>
          <w:tcPr>
            <w:tcW w:w="846" w:type="dxa"/>
          </w:tcPr>
          <w:p w14:paraId="6C3D66C6" w14:textId="72804463" w:rsidR="007D5F0A" w:rsidRPr="00D7103B" w:rsidRDefault="00C537BB" w:rsidP="00852B34">
            <w:pPr>
              <w:jc w:val="center"/>
              <w:rPr>
                <w:rFonts w:cs="Mangal"/>
                <w:szCs w:val="24"/>
                <w:lang w:val="en-US"/>
              </w:rPr>
            </w:pPr>
            <w:r w:rsidRPr="00D7103B">
              <w:rPr>
                <w:rFonts w:cs="Mangal"/>
                <w:szCs w:val="24"/>
                <w:lang w:val="en-US"/>
              </w:rPr>
              <w:t>5</w:t>
            </w:r>
          </w:p>
        </w:tc>
        <w:tc>
          <w:tcPr>
            <w:tcW w:w="4252" w:type="dxa"/>
          </w:tcPr>
          <w:p w14:paraId="0A9CA1DC" w14:textId="24451C97" w:rsidR="007D5F0A" w:rsidRPr="00D7103B" w:rsidRDefault="00C537BB" w:rsidP="00877D02">
            <w:pPr>
              <w:rPr>
                <w:rFonts w:cs="Mangal"/>
                <w:szCs w:val="24"/>
                <w:lang w:val="en-US"/>
              </w:rPr>
            </w:pPr>
            <w:r w:rsidRPr="00D7103B">
              <w:rPr>
                <w:rFonts w:cs="Mangal"/>
                <w:szCs w:val="24"/>
                <w:cs/>
                <w:lang w:val="en-US"/>
              </w:rPr>
              <w:t>भूमि का मद</w:t>
            </w:r>
            <w:r w:rsidR="00877D02">
              <w:rPr>
                <w:rFonts w:cs="Mangal"/>
                <w:szCs w:val="24"/>
                <w:lang w:val="en-US"/>
              </w:rPr>
              <w:t xml:space="preserve"> </w:t>
            </w:r>
            <w:r w:rsidR="00877D02" w:rsidRPr="00877D02">
              <w:rPr>
                <w:rFonts w:cs="Mangal"/>
                <w:szCs w:val="24"/>
                <w:lang w:val="en-US"/>
              </w:rPr>
              <w:t>(</w:t>
            </w:r>
            <w:r w:rsidR="00877D02" w:rsidRPr="00877D02">
              <w:rPr>
                <w:rFonts w:cs="Mangal"/>
                <w:szCs w:val="24"/>
                <w:cs/>
                <w:lang w:val="en-US"/>
              </w:rPr>
              <w:t>अभिलेख सहित)</w:t>
            </w:r>
          </w:p>
        </w:tc>
        <w:tc>
          <w:tcPr>
            <w:tcW w:w="3918" w:type="dxa"/>
          </w:tcPr>
          <w:p w14:paraId="35FA2600" w14:textId="77777777" w:rsidR="007D5F0A" w:rsidRPr="00D7103B" w:rsidRDefault="007D5F0A" w:rsidP="00852B34">
            <w:pPr>
              <w:jc w:val="center"/>
              <w:rPr>
                <w:rFonts w:cs="Mangal"/>
                <w:szCs w:val="24"/>
                <w:lang w:val="en-US"/>
              </w:rPr>
            </w:pPr>
          </w:p>
        </w:tc>
      </w:tr>
      <w:tr w:rsidR="007D5F0A" w:rsidRPr="00D7103B" w14:paraId="5A29E680" w14:textId="77777777" w:rsidTr="00D33266">
        <w:tc>
          <w:tcPr>
            <w:tcW w:w="846" w:type="dxa"/>
          </w:tcPr>
          <w:p w14:paraId="405E5675" w14:textId="3DCC90FC" w:rsidR="007D5F0A" w:rsidRPr="00D7103B" w:rsidRDefault="00C537BB" w:rsidP="00852B34">
            <w:pPr>
              <w:jc w:val="center"/>
              <w:rPr>
                <w:rFonts w:cs="Mangal"/>
                <w:szCs w:val="24"/>
                <w:lang w:val="en-US"/>
              </w:rPr>
            </w:pPr>
            <w:r w:rsidRPr="00D7103B">
              <w:rPr>
                <w:rFonts w:cs="Mangal"/>
                <w:szCs w:val="24"/>
                <w:lang w:val="en-US"/>
              </w:rPr>
              <w:t>6</w:t>
            </w:r>
          </w:p>
        </w:tc>
        <w:tc>
          <w:tcPr>
            <w:tcW w:w="4252" w:type="dxa"/>
          </w:tcPr>
          <w:p w14:paraId="64894A4A" w14:textId="79A04997" w:rsidR="001A06A3" w:rsidRPr="00D7103B" w:rsidRDefault="001A06A3" w:rsidP="001A06A3">
            <w:pPr>
              <w:rPr>
                <w:rFonts w:cs="Mangal"/>
                <w:szCs w:val="24"/>
                <w:lang w:val="en-US"/>
              </w:rPr>
            </w:pPr>
            <w:r w:rsidRPr="00D7103B">
              <w:rPr>
                <w:rFonts w:cs="Mangal"/>
                <w:szCs w:val="24"/>
                <w:lang w:val="en-US"/>
              </w:rPr>
              <w:t>31</w:t>
            </w:r>
            <w:r w:rsidRPr="00D7103B">
              <w:rPr>
                <w:rFonts w:cs="Mangal"/>
                <w:szCs w:val="24"/>
                <w:cs/>
                <w:lang w:val="en-US"/>
              </w:rPr>
              <w:t xml:space="preserve"> दिसंबर </w:t>
            </w:r>
            <w:r w:rsidRPr="00D7103B">
              <w:rPr>
                <w:rFonts w:cs="Mangal"/>
                <w:szCs w:val="24"/>
                <w:lang w:val="en-US"/>
              </w:rPr>
              <w:t>2014</w:t>
            </w:r>
            <w:r w:rsidRPr="00D7103B">
              <w:rPr>
                <w:rFonts w:cs="Mangal"/>
                <w:szCs w:val="24"/>
                <w:cs/>
                <w:lang w:val="en-US"/>
              </w:rPr>
              <w:t xml:space="preserve"> के पूर्व कब्ज़ा प्रमाणित हेतु क्या दस्तावेज प्रस्तुत किये गये है विवरण यथा- बिजली बिल</w:t>
            </w:r>
            <w:r w:rsidRPr="00D7103B">
              <w:rPr>
                <w:rFonts w:cs="Mangal"/>
                <w:szCs w:val="24"/>
                <w:lang w:val="en-US"/>
              </w:rPr>
              <w:t xml:space="preserve">, </w:t>
            </w:r>
            <w:r w:rsidRPr="00D7103B">
              <w:rPr>
                <w:rFonts w:cs="Mangal"/>
                <w:szCs w:val="24"/>
                <w:cs/>
                <w:lang w:val="en-US"/>
              </w:rPr>
              <w:t>जल</w:t>
            </w:r>
            <w:r w:rsidR="003C1A43" w:rsidRPr="00D7103B">
              <w:rPr>
                <w:rFonts w:cs="Mangal"/>
                <w:szCs w:val="24"/>
                <w:lang w:val="en-US"/>
              </w:rPr>
              <w:t xml:space="preserve"> </w:t>
            </w:r>
            <w:r w:rsidR="003C1A43" w:rsidRPr="00D7103B">
              <w:rPr>
                <w:rFonts w:cs="Mangal"/>
                <w:szCs w:val="24"/>
                <w:cs/>
                <w:lang w:val="en-US"/>
              </w:rPr>
              <w:t>प्रदाय बिल किसी कार्यालय की रसीद</w:t>
            </w:r>
            <w:r w:rsidR="003C1A43" w:rsidRPr="00D7103B">
              <w:rPr>
                <w:rFonts w:cs="Mangal"/>
                <w:szCs w:val="24"/>
                <w:lang w:val="en-US"/>
              </w:rPr>
              <w:t xml:space="preserve">, </w:t>
            </w:r>
            <w:r w:rsidR="003C1A43" w:rsidRPr="00D7103B">
              <w:rPr>
                <w:rFonts w:cs="Mangal"/>
                <w:szCs w:val="24"/>
                <w:cs/>
                <w:lang w:val="en-US"/>
              </w:rPr>
              <w:t xml:space="preserve">जनगणना </w:t>
            </w:r>
            <w:r w:rsidR="003C1A43" w:rsidRPr="00D7103B">
              <w:rPr>
                <w:rFonts w:cs="Mangal"/>
                <w:szCs w:val="24"/>
                <w:lang w:val="en-US"/>
              </w:rPr>
              <w:t>2011</w:t>
            </w:r>
            <w:r w:rsidR="003C1A43" w:rsidRPr="00D7103B">
              <w:rPr>
                <w:rFonts w:cs="Mangal"/>
                <w:szCs w:val="24"/>
                <w:cs/>
                <w:lang w:val="en-US"/>
              </w:rPr>
              <w:t xml:space="preserve"> का पता</w:t>
            </w:r>
            <w:r w:rsidR="003C1A43" w:rsidRPr="00D7103B">
              <w:rPr>
                <w:rFonts w:cs="Mangal"/>
                <w:szCs w:val="24"/>
                <w:lang w:val="en-US"/>
              </w:rPr>
              <w:t xml:space="preserve">, </w:t>
            </w:r>
            <w:r w:rsidR="003C1A43" w:rsidRPr="00D7103B">
              <w:rPr>
                <w:rFonts w:cs="Mangal"/>
                <w:szCs w:val="24"/>
                <w:cs/>
                <w:lang w:val="en-US"/>
              </w:rPr>
              <w:t>संपत्ति रसीद</w:t>
            </w:r>
            <w:r w:rsidR="003C1A43" w:rsidRPr="00D7103B">
              <w:rPr>
                <w:rFonts w:cs="Mangal"/>
                <w:szCs w:val="24"/>
                <w:lang w:val="en-US"/>
              </w:rPr>
              <w:t xml:space="preserve">, </w:t>
            </w:r>
            <w:r w:rsidR="003C1A43" w:rsidRPr="00D7103B">
              <w:rPr>
                <w:rFonts w:cs="Mangal"/>
                <w:szCs w:val="24"/>
                <w:cs/>
                <w:lang w:val="en-US"/>
              </w:rPr>
              <w:t>मतदाता सूची</w:t>
            </w:r>
          </w:p>
          <w:p w14:paraId="7E27AF1A" w14:textId="77777777" w:rsidR="007D5F0A" w:rsidRPr="00D7103B" w:rsidRDefault="007D5F0A" w:rsidP="00852B34">
            <w:pPr>
              <w:jc w:val="center"/>
              <w:rPr>
                <w:rFonts w:cs="Mangal"/>
                <w:szCs w:val="24"/>
                <w:lang w:val="en-US"/>
              </w:rPr>
            </w:pPr>
          </w:p>
        </w:tc>
        <w:tc>
          <w:tcPr>
            <w:tcW w:w="3918" w:type="dxa"/>
          </w:tcPr>
          <w:p w14:paraId="5375682A" w14:textId="77777777" w:rsidR="007D5F0A" w:rsidRPr="00D7103B" w:rsidRDefault="007D5F0A" w:rsidP="00852B34">
            <w:pPr>
              <w:jc w:val="center"/>
              <w:rPr>
                <w:rFonts w:cs="Mangal"/>
                <w:szCs w:val="24"/>
                <w:lang w:val="en-US"/>
              </w:rPr>
            </w:pPr>
          </w:p>
        </w:tc>
      </w:tr>
      <w:tr w:rsidR="007D5F0A" w:rsidRPr="00D7103B" w14:paraId="5B49E6A3" w14:textId="77777777" w:rsidTr="00D33266">
        <w:tc>
          <w:tcPr>
            <w:tcW w:w="846" w:type="dxa"/>
          </w:tcPr>
          <w:p w14:paraId="147CB523" w14:textId="6BE2F9AC" w:rsidR="007D5F0A" w:rsidRPr="00D7103B" w:rsidRDefault="00C537BB" w:rsidP="00852B34">
            <w:pPr>
              <w:jc w:val="center"/>
              <w:rPr>
                <w:rFonts w:cs="Mangal"/>
                <w:szCs w:val="24"/>
                <w:lang w:val="en-US"/>
              </w:rPr>
            </w:pPr>
            <w:r w:rsidRPr="00D7103B">
              <w:rPr>
                <w:rFonts w:cs="Mangal"/>
                <w:szCs w:val="24"/>
                <w:lang w:val="en-US"/>
              </w:rPr>
              <w:t>7</w:t>
            </w:r>
          </w:p>
        </w:tc>
        <w:tc>
          <w:tcPr>
            <w:tcW w:w="4252" w:type="dxa"/>
          </w:tcPr>
          <w:p w14:paraId="1A5F45E3" w14:textId="77777777" w:rsidR="003C1A43" w:rsidRPr="00D7103B" w:rsidRDefault="003C1A43" w:rsidP="003C1A43">
            <w:pPr>
              <w:rPr>
                <w:rFonts w:cs="Mangal"/>
                <w:szCs w:val="24"/>
                <w:lang w:val="en-US"/>
              </w:rPr>
            </w:pPr>
            <w:r w:rsidRPr="00D7103B">
              <w:rPr>
                <w:rFonts w:cs="Mangal"/>
                <w:szCs w:val="24"/>
                <w:cs/>
                <w:lang w:val="en-US"/>
              </w:rPr>
              <w:t>आवेदक का भूमि पर कब्ज़ा है</w:t>
            </w:r>
            <w:r w:rsidRPr="00D7103B">
              <w:rPr>
                <w:rFonts w:cs="Mangal"/>
                <w:szCs w:val="24"/>
                <w:lang w:val="en-US"/>
              </w:rPr>
              <w:t xml:space="preserve">, </w:t>
            </w:r>
            <w:r w:rsidRPr="00D7103B">
              <w:rPr>
                <w:rFonts w:cs="Mangal"/>
                <w:szCs w:val="24"/>
                <w:cs/>
                <w:lang w:val="en-US"/>
              </w:rPr>
              <w:t xml:space="preserve">अथवा नहीं कब्जे के सम्बन्ध में फोटोग्राफ </w:t>
            </w:r>
          </w:p>
          <w:p w14:paraId="0F3DC421" w14:textId="77777777" w:rsidR="007D5F0A" w:rsidRPr="00D7103B" w:rsidRDefault="007D5F0A" w:rsidP="00852B34">
            <w:pPr>
              <w:jc w:val="center"/>
              <w:rPr>
                <w:rFonts w:cs="Mangal"/>
                <w:szCs w:val="24"/>
                <w:lang w:val="en-US"/>
              </w:rPr>
            </w:pPr>
          </w:p>
        </w:tc>
        <w:tc>
          <w:tcPr>
            <w:tcW w:w="3918" w:type="dxa"/>
          </w:tcPr>
          <w:p w14:paraId="4F99D33F" w14:textId="77777777" w:rsidR="007D5F0A" w:rsidRPr="00D7103B" w:rsidRDefault="007D5F0A" w:rsidP="00852B34">
            <w:pPr>
              <w:jc w:val="center"/>
              <w:rPr>
                <w:rFonts w:cs="Mangal"/>
                <w:szCs w:val="24"/>
                <w:lang w:val="en-US"/>
              </w:rPr>
            </w:pPr>
          </w:p>
        </w:tc>
      </w:tr>
      <w:tr w:rsidR="007D5F0A" w:rsidRPr="00D7103B" w14:paraId="1737FAF1" w14:textId="77777777" w:rsidTr="00D33266">
        <w:tc>
          <w:tcPr>
            <w:tcW w:w="846" w:type="dxa"/>
          </w:tcPr>
          <w:p w14:paraId="3D21D162" w14:textId="7D912B6C" w:rsidR="007D5F0A" w:rsidRPr="00D7103B" w:rsidRDefault="00C537BB" w:rsidP="00852B34">
            <w:pPr>
              <w:jc w:val="center"/>
              <w:rPr>
                <w:rFonts w:cs="Mangal"/>
                <w:szCs w:val="24"/>
                <w:lang w:val="en-US"/>
              </w:rPr>
            </w:pPr>
            <w:r w:rsidRPr="00D7103B">
              <w:rPr>
                <w:rFonts w:cs="Mangal"/>
                <w:szCs w:val="24"/>
                <w:lang w:val="en-US"/>
              </w:rPr>
              <w:t>8</w:t>
            </w:r>
          </w:p>
        </w:tc>
        <w:tc>
          <w:tcPr>
            <w:tcW w:w="4252" w:type="dxa"/>
          </w:tcPr>
          <w:p w14:paraId="006D0DC9" w14:textId="77777777" w:rsidR="003C1A43" w:rsidRPr="00D7103B" w:rsidRDefault="003C1A43" w:rsidP="003C1A43">
            <w:pPr>
              <w:rPr>
                <w:rFonts w:cs="Mangal"/>
                <w:szCs w:val="24"/>
                <w:lang w:val="en-US"/>
              </w:rPr>
            </w:pPr>
            <w:r w:rsidRPr="00D7103B">
              <w:rPr>
                <w:rFonts w:cs="Mangal"/>
                <w:szCs w:val="24"/>
                <w:cs/>
                <w:lang w:val="en-US"/>
              </w:rPr>
              <w:t xml:space="preserve">मांग की जा रही भूमि के कब्जे को लेकर  </w:t>
            </w:r>
          </w:p>
          <w:p w14:paraId="72B67697" w14:textId="77777777" w:rsidR="003C1A43" w:rsidRPr="00D7103B" w:rsidRDefault="003C1A43" w:rsidP="003C1A43">
            <w:pPr>
              <w:rPr>
                <w:rFonts w:cs="Mangal"/>
                <w:szCs w:val="24"/>
                <w:lang w:val="en-US"/>
              </w:rPr>
            </w:pPr>
            <w:r w:rsidRPr="00D7103B">
              <w:rPr>
                <w:rFonts w:cs="Mangal"/>
                <w:szCs w:val="24"/>
                <w:cs/>
                <w:lang w:val="en-US"/>
              </w:rPr>
              <w:t xml:space="preserve">कोई विवाद तो नहीं है </w:t>
            </w:r>
          </w:p>
          <w:p w14:paraId="556A7218" w14:textId="77777777" w:rsidR="007D5F0A" w:rsidRPr="00D7103B" w:rsidRDefault="007D5F0A" w:rsidP="00852B34">
            <w:pPr>
              <w:jc w:val="center"/>
              <w:rPr>
                <w:rFonts w:cs="Mangal"/>
                <w:szCs w:val="24"/>
                <w:lang w:val="en-US"/>
              </w:rPr>
            </w:pPr>
          </w:p>
        </w:tc>
        <w:tc>
          <w:tcPr>
            <w:tcW w:w="3918" w:type="dxa"/>
          </w:tcPr>
          <w:p w14:paraId="6FA7E639" w14:textId="77777777" w:rsidR="007D5F0A" w:rsidRPr="00D7103B" w:rsidRDefault="007D5F0A" w:rsidP="00852B34">
            <w:pPr>
              <w:jc w:val="center"/>
              <w:rPr>
                <w:rFonts w:cs="Mangal"/>
                <w:szCs w:val="24"/>
                <w:lang w:val="en-US"/>
              </w:rPr>
            </w:pPr>
          </w:p>
        </w:tc>
      </w:tr>
      <w:tr w:rsidR="007D5F0A" w:rsidRPr="00D7103B" w14:paraId="38C23087" w14:textId="77777777" w:rsidTr="00D33266">
        <w:tc>
          <w:tcPr>
            <w:tcW w:w="846" w:type="dxa"/>
          </w:tcPr>
          <w:p w14:paraId="59A2A81F" w14:textId="453BDCD3" w:rsidR="007D5F0A" w:rsidRPr="00D7103B" w:rsidRDefault="00C537BB" w:rsidP="00852B34">
            <w:pPr>
              <w:jc w:val="center"/>
              <w:rPr>
                <w:rFonts w:cs="Mangal"/>
                <w:szCs w:val="24"/>
                <w:lang w:val="en-US"/>
              </w:rPr>
            </w:pPr>
            <w:r w:rsidRPr="00D7103B">
              <w:rPr>
                <w:rFonts w:cs="Mangal"/>
                <w:szCs w:val="24"/>
                <w:lang w:val="en-US"/>
              </w:rPr>
              <w:t>9</w:t>
            </w:r>
          </w:p>
        </w:tc>
        <w:tc>
          <w:tcPr>
            <w:tcW w:w="4252" w:type="dxa"/>
          </w:tcPr>
          <w:p w14:paraId="513A02E9" w14:textId="428F8E03" w:rsidR="00452729" w:rsidRPr="00D7103B" w:rsidRDefault="00452729" w:rsidP="00452729">
            <w:pPr>
              <w:rPr>
                <w:rFonts w:cs="Mangal"/>
                <w:szCs w:val="24"/>
                <w:lang w:val="en-US"/>
              </w:rPr>
            </w:pPr>
            <w:r w:rsidRPr="00D7103B">
              <w:rPr>
                <w:rFonts w:cs="Mangal"/>
                <w:szCs w:val="24"/>
                <w:cs/>
                <w:lang w:val="en-US"/>
              </w:rPr>
              <w:t xml:space="preserve">मांग की जा रही भूमि पर निर्मित मकान /दूकान के सम्बन्ध में प्रब्याजि/भू-भाटक का निर्धारण शासन के पत्र दिनांक </w:t>
            </w:r>
            <w:r w:rsidRPr="00D7103B">
              <w:rPr>
                <w:rFonts w:cs="Mangal"/>
                <w:szCs w:val="24"/>
                <w:lang w:val="en-US"/>
              </w:rPr>
              <w:t>24. 09. 2020</w:t>
            </w:r>
            <w:r w:rsidRPr="00D7103B">
              <w:rPr>
                <w:rFonts w:cs="Mangal"/>
                <w:szCs w:val="24"/>
                <w:cs/>
                <w:lang w:val="en-US"/>
              </w:rPr>
              <w:t xml:space="preserve"> की कंडिका </w:t>
            </w:r>
            <w:r w:rsidRPr="00D7103B">
              <w:rPr>
                <w:rFonts w:cs="Mangal"/>
                <w:szCs w:val="24"/>
                <w:lang w:val="en-US"/>
              </w:rPr>
              <w:t>3.1</w:t>
            </w:r>
          </w:p>
          <w:p w14:paraId="50188C6C" w14:textId="77777777" w:rsidR="007D5F0A" w:rsidRPr="00D7103B" w:rsidRDefault="007D5F0A" w:rsidP="00852B34">
            <w:pPr>
              <w:jc w:val="center"/>
              <w:rPr>
                <w:rFonts w:cs="Mangal"/>
                <w:szCs w:val="24"/>
                <w:lang w:val="en-US"/>
              </w:rPr>
            </w:pPr>
          </w:p>
        </w:tc>
        <w:tc>
          <w:tcPr>
            <w:tcW w:w="3918" w:type="dxa"/>
          </w:tcPr>
          <w:p w14:paraId="58CFD8EF" w14:textId="77777777" w:rsidR="007D5F0A" w:rsidRPr="00D7103B" w:rsidRDefault="007D5F0A" w:rsidP="00852B34">
            <w:pPr>
              <w:jc w:val="center"/>
              <w:rPr>
                <w:rFonts w:cs="Mangal"/>
                <w:szCs w:val="24"/>
                <w:lang w:val="en-US"/>
              </w:rPr>
            </w:pPr>
          </w:p>
        </w:tc>
      </w:tr>
      <w:tr w:rsidR="007D5F0A" w:rsidRPr="00D7103B" w14:paraId="7740A4BF" w14:textId="77777777" w:rsidTr="00D33266">
        <w:tc>
          <w:tcPr>
            <w:tcW w:w="846" w:type="dxa"/>
          </w:tcPr>
          <w:p w14:paraId="0CCC6D82" w14:textId="43949DB0" w:rsidR="007D5F0A" w:rsidRPr="00D7103B" w:rsidRDefault="00C537BB" w:rsidP="00852B34">
            <w:pPr>
              <w:jc w:val="center"/>
              <w:rPr>
                <w:rFonts w:cs="Mangal"/>
                <w:szCs w:val="24"/>
                <w:lang w:val="en-US"/>
              </w:rPr>
            </w:pPr>
            <w:r w:rsidRPr="00D7103B">
              <w:rPr>
                <w:rFonts w:cs="Mangal"/>
                <w:szCs w:val="24"/>
                <w:lang w:val="en-US"/>
              </w:rPr>
              <w:t>10</w:t>
            </w:r>
          </w:p>
        </w:tc>
        <w:tc>
          <w:tcPr>
            <w:tcW w:w="4252" w:type="dxa"/>
          </w:tcPr>
          <w:p w14:paraId="17BCA600" w14:textId="77777777" w:rsidR="00452729" w:rsidRPr="00D7103B" w:rsidRDefault="00452729" w:rsidP="00452729">
            <w:pPr>
              <w:rPr>
                <w:rFonts w:cs="Mangal"/>
                <w:szCs w:val="24"/>
                <w:lang w:val="en-US"/>
              </w:rPr>
            </w:pPr>
            <w:r w:rsidRPr="00D7103B">
              <w:rPr>
                <w:rFonts w:cs="Mangal"/>
                <w:szCs w:val="24"/>
                <w:cs/>
                <w:lang w:val="en-US"/>
              </w:rPr>
              <w:t xml:space="preserve">सेटेलाइट नक़्शे की प्रति उपलब्ध है अथवा नहीं </w:t>
            </w:r>
          </w:p>
          <w:p w14:paraId="1991CC20" w14:textId="77777777" w:rsidR="007D5F0A" w:rsidRPr="00D7103B" w:rsidRDefault="007D5F0A" w:rsidP="00852B34">
            <w:pPr>
              <w:jc w:val="center"/>
              <w:rPr>
                <w:rFonts w:cs="Mangal"/>
                <w:szCs w:val="24"/>
                <w:lang w:val="en-US"/>
              </w:rPr>
            </w:pPr>
          </w:p>
        </w:tc>
        <w:tc>
          <w:tcPr>
            <w:tcW w:w="3918" w:type="dxa"/>
          </w:tcPr>
          <w:p w14:paraId="0950AE70" w14:textId="77777777" w:rsidR="007D5F0A" w:rsidRPr="00D7103B" w:rsidRDefault="007D5F0A" w:rsidP="00852B34">
            <w:pPr>
              <w:jc w:val="center"/>
              <w:rPr>
                <w:rFonts w:cs="Mangal"/>
                <w:szCs w:val="24"/>
                <w:lang w:val="en-US"/>
              </w:rPr>
            </w:pPr>
          </w:p>
        </w:tc>
      </w:tr>
      <w:tr w:rsidR="007D5F0A" w:rsidRPr="00D7103B" w14:paraId="19E47BD4" w14:textId="77777777" w:rsidTr="00D33266">
        <w:tc>
          <w:tcPr>
            <w:tcW w:w="846" w:type="dxa"/>
          </w:tcPr>
          <w:p w14:paraId="05FD3E15" w14:textId="3824BF30" w:rsidR="007D5F0A" w:rsidRPr="00D7103B" w:rsidRDefault="00C537BB" w:rsidP="00852B34">
            <w:pPr>
              <w:jc w:val="center"/>
              <w:rPr>
                <w:rFonts w:cs="Mangal"/>
                <w:szCs w:val="24"/>
                <w:lang w:val="en-US"/>
              </w:rPr>
            </w:pPr>
            <w:r w:rsidRPr="00D7103B">
              <w:rPr>
                <w:rFonts w:cs="Mangal"/>
                <w:szCs w:val="24"/>
                <w:lang w:val="en-US"/>
              </w:rPr>
              <w:t>11</w:t>
            </w:r>
          </w:p>
        </w:tc>
        <w:tc>
          <w:tcPr>
            <w:tcW w:w="4252" w:type="dxa"/>
          </w:tcPr>
          <w:p w14:paraId="40C087FD" w14:textId="77777777" w:rsidR="00452729" w:rsidRPr="00D7103B" w:rsidRDefault="00452729" w:rsidP="00452729">
            <w:pPr>
              <w:rPr>
                <w:rFonts w:cs="Mangal"/>
                <w:szCs w:val="24"/>
                <w:lang w:val="en-US"/>
              </w:rPr>
            </w:pPr>
            <w:r w:rsidRPr="00D7103B">
              <w:rPr>
                <w:rFonts w:cs="Mangal"/>
                <w:szCs w:val="24"/>
                <w:cs/>
                <w:lang w:val="en-US"/>
              </w:rPr>
              <w:t xml:space="preserve">सेटेलाईट नक़्शे अनुसार अधिभोग का वास्तविक रकबा  </w:t>
            </w:r>
          </w:p>
          <w:p w14:paraId="5F43677F" w14:textId="77777777" w:rsidR="007D5F0A" w:rsidRPr="00D7103B" w:rsidRDefault="007D5F0A" w:rsidP="00852B34">
            <w:pPr>
              <w:jc w:val="center"/>
              <w:rPr>
                <w:rFonts w:cs="Mangal"/>
                <w:szCs w:val="24"/>
                <w:lang w:val="en-US"/>
              </w:rPr>
            </w:pPr>
          </w:p>
        </w:tc>
        <w:tc>
          <w:tcPr>
            <w:tcW w:w="3918" w:type="dxa"/>
          </w:tcPr>
          <w:p w14:paraId="37E651FF" w14:textId="77777777" w:rsidR="007D5F0A" w:rsidRPr="00D7103B" w:rsidRDefault="007D5F0A" w:rsidP="00852B34">
            <w:pPr>
              <w:jc w:val="center"/>
              <w:rPr>
                <w:rFonts w:cs="Mangal"/>
                <w:szCs w:val="24"/>
                <w:lang w:val="en-US"/>
              </w:rPr>
            </w:pPr>
          </w:p>
        </w:tc>
      </w:tr>
      <w:tr w:rsidR="007D5F0A" w:rsidRPr="00D7103B" w14:paraId="7CCB330C" w14:textId="77777777" w:rsidTr="00D33266">
        <w:tc>
          <w:tcPr>
            <w:tcW w:w="846" w:type="dxa"/>
          </w:tcPr>
          <w:p w14:paraId="6D6F45D6" w14:textId="1E8B91BF" w:rsidR="007D5F0A" w:rsidRPr="00D7103B" w:rsidRDefault="00C537BB" w:rsidP="00852B34">
            <w:pPr>
              <w:jc w:val="center"/>
              <w:rPr>
                <w:rFonts w:cs="Mangal"/>
                <w:szCs w:val="24"/>
                <w:lang w:val="en-US"/>
              </w:rPr>
            </w:pPr>
            <w:r w:rsidRPr="00D7103B">
              <w:rPr>
                <w:rFonts w:cs="Mangal"/>
                <w:szCs w:val="24"/>
                <w:lang w:val="en-US"/>
              </w:rPr>
              <w:t>12</w:t>
            </w:r>
          </w:p>
        </w:tc>
        <w:tc>
          <w:tcPr>
            <w:tcW w:w="4252" w:type="dxa"/>
          </w:tcPr>
          <w:p w14:paraId="60D70A11" w14:textId="72BDCB0B" w:rsidR="007D5F0A" w:rsidRPr="00D7103B" w:rsidRDefault="00452729" w:rsidP="00852B34">
            <w:pPr>
              <w:jc w:val="center"/>
              <w:rPr>
                <w:rFonts w:cs="Mangal"/>
                <w:szCs w:val="24"/>
                <w:lang w:val="en-US"/>
              </w:rPr>
            </w:pPr>
            <w:r w:rsidRPr="00D7103B">
              <w:rPr>
                <w:rFonts w:cs="Mangal"/>
                <w:szCs w:val="24"/>
                <w:cs/>
                <w:lang w:val="en-US"/>
              </w:rPr>
              <w:t>प्रारूप ग में जांच प्रतिवेदन है अथवा नहीं</w:t>
            </w:r>
          </w:p>
        </w:tc>
        <w:tc>
          <w:tcPr>
            <w:tcW w:w="3918" w:type="dxa"/>
          </w:tcPr>
          <w:p w14:paraId="34AA1A99" w14:textId="77777777" w:rsidR="007D5F0A" w:rsidRPr="00D7103B" w:rsidRDefault="007D5F0A" w:rsidP="00852B34">
            <w:pPr>
              <w:jc w:val="center"/>
              <w:rPr>
                <w:rFonts w:cs="Mangal"/>
                <w:szCs w:val="24"/>
                <w:lang w:val="en-US"/>
              </w:rPr>
            </w:pPr>
          </w:p>
        </w:tc>
      </w:tr>
      <w:tr w:rsidR="007D5F0A" w:rsidRPr="00D7103B" w14:paraId="04B78B66" w14:textId="77777777" w:rsidTr="00D33266">
        <w:tc>
          <w:tcPr>
            <w:tcW w:w="846" w:type="dxa"/>
          </w:tcPr>
          <w:p w14:paraId="1A7260E7" w14:textId="5487DEB5" w:rsidR="007D5F0A" w:rsidRPr="00D7103B" w:rsidRDefault="00C537BB" w:rsidP="00852B34">
            <w:pPr>
              <w:jc w:val="center"/>
              <w:rPr>
                <w:rFonts w:cs="Mangal"/>
                <w:szCs w:val="24"/>
                <w:lang w:val="en-US"/>
              </w:rPr>
            </w:pPr>
            <w:r w:rsidRPr="00D7103B">
              <w:rPr>
                <w:rFonts w:cs="Mangal"/>
                <w:szCs w:val="24"/>
                <w:lang w:val="en-US"/>
              </w:rPr>
              <w:t>13</w:t>
            </w:r>
          </w:p>
        </w:tc>
        <w:tc>
          <w:tcPr>
            <w:tcW w:w="4252" w:type="dxa"/>
          </w:tcPr>
          <w:p w14:paraId="2F6B3CF6" w14:textId="363ADE93" w:rsidR="00452729" w:rsidRPr="00D7103B" w:rsidRDefault="00452729" w:rsidP="00452729">
            <w:pPr>
              <w:rPr>
                <w:rFonts w:cs="Mangal"/>
                <w:szCs w:val="24"/>
                <w:lang w:val="en-US"/>
              </w:rPr>
            </w:pPr>
            <w:r w:rsidRPr="00D7103B">
              <w:rPr>
                <w:rFonts w:cs="Mangal"/>
                <w:szCs w:val="24"/>
                <w:cs/>
                <w:lang w:val="en-US"/>
              </w:rPr>
              <w:t xml:space="preserve">आवेदक नियत प्रब्याजि एवं भू-भाटक जमा करने तैयार है अथवा नहीं </w:t>
            </w:r>
          </w:p>
          <w:p w14:paraId="30FC360A" w14:textId="77777777" w:rsidR="007D5F0A" w:rsidRPr="00D7103B" w:rsidRDefault="007D5F0A" w:rsidP="00852B34">
            <w:pPr>
              <w:jc w:val="center"/>
              <w:rPr>
                <w:rFonts w:cs="Mangal"/>
                <w:szCs w:val="24"/>
                <w:lang w:val="en-US"/>
              </w:rPr>
            </w:pPr>
          </w:p>
        </w:tc>
        <w:tc>
          <w:tcPr>
            <w:tcW w:w="3918" w:type="dxa"/>
          </w:tcPr>
          <w:p w14:paraId="56B1F958" w14:textId="77777777" w:rsidR="007D5F0A" w:rsidRPr="00D7103B" w:rsidRDefault="007D5F0A" w:rsidP="00852B34">
            <w:pPr>
              <w:jc w:val="center"/>
              <w:rPr>
                <w:rFonts w:cs="Mangal"/>
                <w:szCs w:val="24"/>
                <w:lang w:val="en-US"/>
              </w:rPr>
            </w:pPr>
          </w:p>
        </w:tc>
      </w:tr>
      <w:tr w:rsidR="007D5F0A" w:rsidRPr="00D7103B" w14:paraId="511574AF" w14:textId="77777777" w:rsidTr="00D33266">
        <w:tc>
          <w:tcPr>
            <w:tcW w:w="846" w:type="dxa"/>
          </w:tcPr>
          <w:p w14:paraId="106B8726" w14:textId="3A9C3494" w:rsidR="007D5F0A" w:rsidRPr="00D7103B" w:rsidRDefault="00C537BB" w:rsidP="00852B34">
            <w:pPr>
              <w:jc w:val="center"/>
              <w:rPr>
                <w:rFonts w:cs="Mangal"/>
                <w:szCs w:val="24"/>
                <w:lang w:val="en-US"/>
              </w:rPr>
            </w:pPr>
            <w:r w:rsidRPr="00D7103B">
              <w:rPr>
                <w:rFonts w:cs="Mangal"/>
                <w:szCs w:val="24"/>
                <w:lang w:val="en-US"/>
              </w:rPr>
              <w:t>14</w:t>
            </w:r>
          </w:p>
        </w:tc>
        <w:tc>
          <w:tcPr>
            <w:tcW w:w="4252" w:type="dxa"/>
          </w:tcPr>
          <w:p w14:paraId="082C6E09" w14:textId="72B04739" w:rsidR="007D5F0A" w:rsidRPr="00D7103B" w:rsidRDefault="00C94B28" w:rsidP="00005BE5">
            <w:pPr>
              <w:rPr>
                <w:rFonts w:cs="Mangal"/>
                <w:szCs w:val="24"/>
                <w:lang w:val="en-US"/>
              </w:rPr>
            </w:pPr>
            <w:r w:rsidRPr="00D7103B">
              <w:rPr>
                <w:rFonts w:cs="Mangal"/>
                <w:szCs w:val="24"/>
                <w:cs/>
                <w:lang w:val="en-US"/>
              </w:rPr>
              <w:t>मास्टर प्लान अनुसार आवेदित क्षेत्र किस प्रयोजन हेतु नियत है</w:t>
            </w:r>
          </w:p>
        </w:tc>
        <w:tc>
          <w:tcPr>
            <w:tcW w:w="3918" w:type="dxa"/>
          </w:tcPr>
          <w:p w14:paraId="2B860FB6" w14:textId="77777777" w:rsidR="007D5F0A" w:rsidRPr="00D7103B" w:rsidRDefault="007D5F0A" w:rsidP="00852B34">
            <w:pPr>
              <w:jc w:val="center"/>
              <w:rPr>
                <w:rFonts w:cs="Mangal"/>
                <w:szCs w:val="24"/>
                <w:lang w:val="en-US"/>
              </w:rPr>
            </w:pPr>
          </w:p>
        </w:tc>
      </w:tr>
      <w:tr w:rsidR="007D5F0A" w:rsidRPr="00D7103B" w14:paraId="5C5DFAA4" w14:textId="77777777" w:rsidTr="00D33266">
        <w:tc>
          <w:tcPr>
            <w:tcW w:w="846" w:type="dxa"/>
          </w:tcPr>
          <w:p w14:paraId="3F2A46EC" w14:textId="491F16F3" w:rsidR="007D5F0A" w:rsidRPr="00D7103B" w:rsidRDefault="00C537BB" w:rsidP="00852B34">
            <w:pPr>
              <w:jc w:val="center"/>
              <w:rPr>
                <w:rFonts w:cs="Mangal"/>
                <w:szCs w:val="24"/>
                <w:lang w:val="en-US"/>
              </w:rPr>
            </w:pPr>
            <w:r w:rsidRPr="00D7103B">
              <w:rPr>
                <w:rFonts w:cs="Mangal"/>
                <w:szCs w:val="24"/>
                <w:lang w:val="en-US"/>
              </w:rPr>
              <w:t>15</w:t>
            </w:r>
          </w:p>
        </w:tc>
        <w:tc>
          <w:tcPr>
            <w:tcW w:w="4252" w:type="dxa"/>
          </w:tcPr>
          <w:p w14:paraId="0FFBA742" w14:textId="0D942E68" w:rsidR="00C94B28" w:rsidRPr="00D7103B" w:rsidRDefault="00C94B28" w:rsidP="00C94B28">
            <w:pPr>
              <w:rPr>
                <w:rFonts w:cs="Mangal"/>
                <w:szCs w:val="24"/>
                <w:lang w:val="en-US"/>
              </w:rPr>
            </w:pPr>
            <w:r w:rsidRPr="00D7103B">
              <w:rPr>
                <w:rFonts w:cs="Mangal"/>
                <w:szCs w:val="24"/>
                <w:cs/>
                <w:lang w:val="en-US"/>
              </w:rPr>
              <w:t xml:space="preserve">विचाराधीन भू-खण्ड राज्य शासन की किसी शासकीय परियोजना अथवा सार्वजनिक प्रयोजन के लिये आरक्षित नहीं है तथा नगरीय निकाय में प्रभावशील विकास योजना में उल्लेखित प्रयोजन के अनुरूप अधिभोगी के उपयोग में है </w:t>
            </w:r>
          </w:p>
          <w:p w14:paraId="53EFB469" w14:textId="77777777" w:rsidR="007D5F0A" w:rsidRPr="00D7103B" w:rsidRDefault="007D5F0A" w:rsidP="00852B34">
            <w:pPr>
              <w:jc w:val="center"/>
              <w:rPr>
                <w:rFonts w:cs="Mangal"/>
                <w:szCs w:val="24"/>
                <w:lang w:val="en-US"/>
              </w:rPr>
            </w:pPr>
          </w:p>
        </w:tc>
        <w:tc>
          <w:tcPr>
            <w:tcW w:w="3918" w:type="dxa"/>
          </w:tcPr>
          <w:p w14:paraId="2DE8F078" w14:textId="77777777" w:rsidR="007D5F0A" w:rsidRPr="00D7103B" w:rsidRDefault="007D5F0A" w:rsidP="00852B34">
            <w:pPr>
              <w:jc w:val="center"/>
              <w:rPr>
                <w:rFonts w:cs="Mangal"/>
                <w:szCs w:val="24"/>
                <w:lang w:val="en-US"/>
              </w:rPr>
            </w:pPr>
          </w:p>
        </w:tc>
      </w:tr>
      <w:tr w:rsidR="007D5F0A" w:rsidRPr="00D7103B" w14:paraId="702D422E" w14:textId="77777777" w:rsidTr="00D33266">
        <w:tc>
          <w:tcPr>
            <w:tcW w:w="846" w:type="dxa"/>
          </w:tcPr>
          <w:p w14:paraId="1C65579F" w14:textId="15A668B1" w:rsidR="007D5F0A" w:rsidRPr="00D7103B" w:rsidRDefault="00C537BB" w:rsidP="00852B34">
            <w:pPr>
              <w:jc w:val="center"/>
              <w:rPr>
                <w:rFonts w:cs="Mangal"/>
                <w:szCs w:val="24"/>
                <w:lang w:val="en-US"/>
              </w:rPr>
            </w:pPr>
            <w:r w:rsidRPr="00D7103B">
              <w:rPr>
                <w:rFonts w:cs="Mangal"/>
                <w:szCs w:val="24"/>
                <w:lang w:val="en-US"/>
              </w:rPr>
              <w:t>16</w:t>
            </w:r>
          </w:p>
        </w:tc>
        <w:tc>
          <w:tcPr>
            <w:tcW w:w="4252" w:type="dxa"/>
          </w:tcPr>
          <w:p w14:paraId="438D3C29" w14:textId="4ECF7F2B" w:rsidR="00C94B28" w:rsidRPr="00D7103B" w:rsidRDefault="00C94B28" w:rsidP="00C94B28">
            <w:pPr>
              <w:rPr>
                <w:rFonts w:cs="Mangal"/>
                <w:szCs w:val="24"/>
                <w:lang w:val="en-US"/>
              </w:rPr>
            </w:pPr>
            <w:r w:rsidRPr="00D7103B">
              <w:rPr>
                <w:rFonts w:cs="Mangal"/>
                <w:szCs w:val="24"/>
                <w:cs/>
                <w:lang w:val="en-US"/>
              </w:rPr>
              <w:t>प्रश्नाधीन भू-खण्ड अधिभोगी के निरंतर अधिभोग में है या उसे उत्तराधिकार के आधार पर अधिभोग में प्राप्त हुआ है और उसके सम्बन्ध में किसी भी न्यायालय या सक्षम अधिकारी के समक्ष कोई जांच या वाद (मध्यप्रदेश  भू</w:t>
            </w:r>
            <w:r w:rsidR="00AB4278">
              <w:rPr>
                <w:rFonts w:cs="Mangal"/>
                <w:szCs w:val="24"/>
                <w:lang w:val="en-US"/>
              </w:rPr>
              <w:t>-</w:t>
            </w:r>
            <w:r w:rsidRPr="00D7103B">
              <w:rPr>
                <w:rFonts w:cs="Mangal"/>
                <w:szCs w:val="24"/>
                <w:cs/>
                <w:lang w:val="en-US"/>
              </w:rPr>
              <w:t>राजस्व संहिता</w:t>
            </w:r>
            <w:r w:rsidRPr="00D7103B">
              <w:rPr>
                <w:rFonts w:cs="Mangal"/>
                <w:szCs w:val="24"/>
                <w:lang w:val="en-US"/>
              </w:rPr>
              <w:t>, 1959</w:t>
            </w:r>
            <w:r w:rsidRPr="00D7103B">
              <w:rPr>
                <w:rFonts w:cs="Mangal"/>
                <w:szCs w:val="24"/>
                <w:cs/>
                <w:lang w:val="en-US"/>
              </w:rPr>
              <w:t xml:space="preserve"> की धारा </w:t>
            </w:r>
            <w:r w:rsidRPr="00D7103B">
              <w:rPr>
                <w:rFonts w:cs="Mangal"/>
                <w:szCs w:val="24"/>
                <w:lang w:val="en-US"/>
              </w:rPr>
              <w:t>248</w:t>
            </w:r>
            <w:r w:rsidRPr="00D7103B">
              <w:rPr>
                <w:rFonts w:cs="Mangal"/>
                <w:szCs w:val="24"/>
                <w:cs/>
                <w:lang w:val="en-US"/>
              </w:rPr>
              <w:t xml:space="preserve"> के अंतर्गत की कार्यवाही को छोड़कर) विचाराधीन नहीं है।  इस सम्बन्ध में अधिभोगी से स्वप्रमाणीकरण भी प्राप्त किया जाये </w:t>
            </w:r>
          </w:p>
          <w:p w14:paraId="76DF33C5" w14:textId="77777777" w:rsidR="007D5F0A" w:rsidRPr="00D7103B" w:rsidRDefault="007D5F0A" w:rsidP="00852B34">
            <w:pPr>
              <w:jc w:val="center"/>
              <w:rPr>
                <w:rFonts w:cs="Mangal"/>
                <w:szCs w:val="24"/>
                <w:lang w:val="en-US"/>
              </w:rPr>
            </w:pPr>
          </w:p>
        </w:tc>
        <w:tc>
          <w:tcPr>
            <w:tcW w:w="3918" w:type="dxa"/>
          </w:tcPr>
          <w:p w14:paraId="6BD1F191" w14:textId="77777777" w:rsidR="007D5F0A" w:rsidRPr="00D7103B" w:rsidRDefault="007D5F0A" w:rsidP="00852B34">
            <w:pPr>
              <w:jc w:val="center"/>
              <w:rPr>
                <w:rFonts w:cs="Mangal"/>
                <w:szCs w:val="24"/>
                <w:lang w:val="en-US"/>
              </w:rPr>
            </w:pPr>
          </w:p>
        </w:tc>
      </w:tr>
      <w:tr w:rsidR="007D5F0A" w:rsidRPr="00D7103B" w14:paraId="6BAA4E70" w14:textId="77777777" w:rsidTr="00D33266">
        <w:tc>
          <w:tcPr>
            <w:tcW w:w="846" w:type="dxa"/>
          </w:tcPr>
          <w:p w14:paraId="1350DE51" w14:textId="3C6A0B50" w:rsidR="007D5F0A" w:rsidRPr="00D7103B" w:rsidRDefault="00C537BB" w:rsidP="00852B34">
            <w:pPr>
              <w:jc w:val="center"/>
              <w:rPr>
                <w:rFonts w:cs="Mangal"/>
                <w:szCs w:val="24"/>
                <w:lang w:val="en-US"/>
              </w:rPr>
            </w:pPr>
            <w:r w:rsidRPr="00D7103B">
              <w:rPr>
                <w:rFonts w:cs="Mangal"/>
                <w:szCs w:val="24"/>
                <w:lang w:val="en-US"/>
              </w:rPr>
              <w:t>17</w:t>
            </w:r>
          </w:p>
        </w:tc>
        <w:tc>
          <w:tcPr>
            <w:tcW w:w="4252" w:type="dxa"/>
          </w:tcPr>
          <w:p w14:paraId="206D89CB" w14:textId="083E59D7" w:rsidR="007D5F0A" w:rsidRPr="00D7103B" w:rsidRDefault="007A0CC5" w:rsidP="003B3AF6">
            <w:pPr>
              <w:rPr>
                <w:rFonts w:cs="Mangal"/>
                <w:szCs w:val="24"/>
                <w:lang w:val="en-US"/>
              </w:rPr>
            </w:pPr>
            <w:r w:rsidRPr="00D7103B">
              <w:rPr>
                <w:rFonts w:cs="Mangal"/>
                <w:szCs w:val="24"/>
                <w:cs/>
                <w:lang w:val="en-US"/>
              </w:rPr>
              <w:t>प्रश्नाधीन भू -खण्ड शासकीय परियोजना हेतु अथवा सार्वजनिक प्रयोजन के लिये आरक्षित भू -खण्ड पर अधिभोग में पाये गये भू -खण्डो में के सम्बन्ध हैं</w:t>
            </w:r>
          </w:p>
        </w:tc>
        <w:tc>
          <w:tcPr>
            <w:tcW w:w="3918" w:type="dxa"/>
          </w:tcPr>
          <w:p w14:paraId="254BE559" w14:textId="77777777" w:rsidR="007D5F0A" w:rsidRPr="00D7103B" w:rsidRDefault="007D5F0A" w:rsidP="00852B34">
            <w:pPr>
              <w:jc w:val="center"/>
              <w:rPr>
                <w:rFonts w:cs="Mangal"/>
                <w:szCs w:val="24"/>
                <w:lang w:val="en-US"/>
              </w:rPr>
            </w:pPr>
          </w:p>
        </w:tc>
      </w:tr>
      <w:tr w:rsidR="007D5F0A" w:rsidRPr="00D7103B" w14:paraId="75F6E53D" w14:textId="77777777" w:rsidTr="00D33266">
        <w:tc>
          <w:tcPr>
            <w:tcW w:w="846" w:type="dxa"/>
          </w:tcPr>
          <w:p w14:paraId="7F9006FC" w14:textId="0EF3AC45" w:rsidR="007D5F0A" w:rsidRPr="00D7103B" w:rsidRDefault="00C537BB" w:rsidP="00852B34">
            <w:pPr>
              <w:jc w:val="center"/>
              <w:rPr>
                <w:rFonts w:cs="Mangal"/>
                <w:szCs w:val="24"/>
                <w:lang w:val="en-US"/>
              </w:rPr>
            </w:pPr>
            <w:r w:rsidRPr="00D7103B">
              <w:rPr>
                <w:rFonts w:cs="Mangal"/>
                <w:szCs w:val="24"/>
                <w:lang w:val="en-US"/>
              </w:rPr>
              <w:t>18</w:t>
            </w:r>
          </w:p>
        </w:tc>
        <w:tc>
          <w:tcPr>
            <w:tcW w:w="4252" w:type="dxa"/>
          </w:tcPr>
          <w:p w14:paraId="5368EBC1" w14:textId="307D5F26" w:rsidR="007D5F0A" w:rsidRPr="00D7103B" w:rsidRDefault="003F5856" w:rsidP="003B3AF6">
            <w:pPr>
              <w:rPr>
                <w:rFonts w:cs="Mangal"/>
                <w:szCs w:val="24"/>
                <w:lang w:val="en-US"/>
              </w:rPr>
            </w:pPr>
            <w:r w:rsidRPr="00D7103B">
              <w:rPr>
                <w:rFonts w:cs="Mangal"/>
                <w:szCs w:val="24"/>
                <w:cs/>
                <w:lang w:val="en-US"/>
              </w:rPr>
              <w:t>प्रश्नाधीन भू-खण्ड नगरीय निकाय में प्रभावशील विकास योजना में उल्लेखित भूमि उपयोग से भिन्न उपयोग में है</w:t>
            </w:r>
          </w:p>
        </w:tc>
        <w:tc>
          <w:tcPr>
            <w:tcW w:w="3918" w:type="dxa"/>
          </w:tcPr>
          <w:p w14:paraId="7B292ED7" w14:textId="77777777" w:rsidR="007D5F0A" w:rsidRPr="00D7103B" w:rsidRDefault="007D5F0A" w:rsidP="00852B34">
            <w:pPr>
              <w:jc w:val="center"/>
              <w:rPr>
                <w:rFonts w:cs="Mangal"/>
                <w:szCs w:val="24"/>
                <w:lang w:val="en-US"/>
              </w:rPr>
            </w:pPr>
          </w:p>
        </w:tc>
      </w:tr>
      <w:tr w:rsidR="007D5F0A" w:rsidRPr="00D7103B" w14:paraId="7507E4FD" w14:textId="77777777" w:rsidTr="00D33266">
        <w:tc>
          <w:tcPr>
            <w:tcW w:w="846" w:type="dxa"/>
          </w:tcPr>
          <w:p w14:paraId="1BC54E2C" w14:textId="5527D5B8" w:rsidR="007D5F0A" w:rsidRPr="00D7103B" w:rsidRDefault="00C537BB" w:rsidP="00852B34">
            <w:pPr>
              <w:jc w:val="center"/>
              <w:rPr>
                <w:rFonts w:cs="Mangal"/>
                <w:szCs w:val="24"/>
                <w:lang w:val="en-US"/>
              </w:rPr>
            </w:pPr>
            <w:r w:rsidRPr="00D7103B">
              <w:rPr>
                <w:rFonts w:cs="Mangal"/>
                <w:szCs w:val="24"/>
                <w:lang w:val="en-US"/>
              </w:rPr>
              <w:t>19</w:t>
            </w:r>
          </w:p>
        </w:tc>
        <w:tc>
          <w:tcPr>
            <w:tcW w:w="4252" w:type="dxa"/>
          </w:tcPr>
          <w:p w14:paraId="2FC38E56" w14:textId="67B6FF42" w:rsidR="003624E9" w:rsidRPr="00D7103B" w:rsidRDefault="003624E9" w:rsidP="003B3AF6">
            <w:pPr>
              <w:rPr>
                <w:rFonts w:cs="Mangal"/>
                <w:szCs w:val="24"/>
                <w:lang w:val="en-US"/>
              </w:rPr>
            </w:pPr>
            <w:r w:rsidRPr="00D7103B">
              <w:rPr>
                <w:rFonts w:cs="Mangal"/>
                <w:szCs w:val="24"/>
                <w:cs/>
                <w:lang w:val="en-US"/>
              </w:rPr>
              <w:t xml:space="preserve">प्रश्नाधीन भू-खण्ड शासकीय भूमि होने पर नदी या नाला या जल संग्रहण क्षेत्र के रूप में अभिलिखित है </w:t>
            </w:r>
          </w:p>
          <w:p w14:paraId="7B54AEF2" w14:textId="77777777" w:rsidR="007D5F0A" w:rsidRPr="00D7103B" w:rsidRDefault="007D5F0A" w:rsidP="003B3AF6">
            <w:pPr>
              <w:rPr>
                <w:rFonts w:cs="Mangal"/>
                <w:szCs w:val="24"/>
                <w:lang w:val="en-US"/>
              </w:rPr>
            </w:pPr>
          </w:p>
        </w:tc>
        <w:tc>
          <w:tcPr>
            <w:tcW w:w="3918" w:type="dxa"/>
          </w:tcPr>
          <w:p w14:paraId="7AC86642" w14:textId="77777777" w:rsidR="007D5F0A" w:rsidRPr="00D7103B" w:rsidRDefault="007D5F0A" w:rsidP="00852B34">
            <w:pPr>
              <w:jc w:val="center"/>
              <w:rPr>
                <w:rFonts w:cs="Mangal"/>
                <w:szCs w:val="24"/>
                <w:lang w:val="en-US"/>
              </w:rPr>
            </w:pPr>
          </w:p>
        </w:tc>
      </w:tr>
      <w:tr w:rsidR="007D5F0A" w:rsidRPr="00D7103B" w14:paraId="6E003166" w14:textId="77777777" w:rsidTr="00D33266">
        <w:tc>
          <w:tcPr>
            <w:tcW w:w="846" w:type="dxa"/>
          </w:tcPr>
          <w:p w14:paraId="4AE8B738" w14:textId="29FDB1E2" w:rsidR="007D5F0A" w:rsidRPr="00D7103B" w:rsidRDefault="00C537BB" w:rsidP="00852B34">
            <w:pPr>
              <w:jc w:val="center"/>
              <w:rPr>
                <w:rFonts w:cs="Mangal"/>
                <w:szCs w:val="24"/>
                <w:lang w:val="en-US"/>
              </w:rPr>
            </w:pPr>
            <w:r w:rsidRPr="00D7103B">
              <w:rPr>
                <w:rFonts w:cs="Mangal"/>
                <w:szCs w:val="24"/>
                <w:lang w:val="en-US"/>
              </w:rPr>
              <w:t>20</w:t>
            </w:r>
          </w:p>
        </w:tc>
        <w:tc>
          <w:tcPr>
            <w:tcW w:w="4252" w:type="dxa"/>
          </w:tcPr>
          <w:p w14:paraId="5CC9BC2E" w14:textId="72E5DE7E" w:rsidR="007D5F0A" w:rsidRPr="00D7103B" w:rsidRDefault="003624E9" w:rsidP="00582A37">
            <w:pPr>
              <w:rPr>
                <w:rFonts w:cs="Mangal"/>
                <w:szCs w:val="24"/>
                <w:lang w:val="en-US"/>
              </w:rPr>
            </w:pPr>
            <w:r w:rsidRPr="00D7103B">
              <w:rPr>
                <w:rFonts w:cs="Mangal"/>
                <w:szCs w:val="24"/>
                <w:cs/>
                <w:lang w:val="en-US"/>
              </w:rPr>
              <w:t>प्रश्नाधीन भू -खण्ड संहिता की धारा 233-क के अधीन आरक्षित है</w:t>
            </w:r>
          </w:p>
        </w:tc>
        <w:tc>
          <w:tcPr>
            <w:tcW w:w="3918" w:type="dxa"/>
          </w:tcPr>
          <w:p w14:paraId="42450C93" w14:textId="77777777" w:rsidR="007D5F0A" w:rsidRPr="00D7103B" w:rsidRDefault="007D5F0A" w:rsidP="00852B34">
            <w:pPr>
              <w:jc w:val="center"/>
              <w:rPr>
                <w:rFonts w:cs="Mangal"/>
                <w:szCs w:val="24"/>
                <w:lang w:val="en-US"/>
              </w:rPr>
            </w:pPr>
          </w:p>
        </w:tc>
      </w:tr>
      <w:tr w:rsidR="007D5F0A" w:rsidRPr="00D7103B" w14:paraId="06A55404" w14:textId="77777777" w:rsidTr="00D33266">
        <w:tc>
          <w:tcPr>
            <w:tcW w:w="846" w:type="dxa"/>
          </w:tcPr>
          <w:p w14:paraId="187419A2" w14:textId="3BA974D0" w:rsidR="007D5F0A" w:rsidRPr="00D7103B" w:rsidRDefault="00C537BB" w:rsidP="00852B34">
            <w:pPr>
              <w:jc w:val="center"/>
              <w:rPr>
                <w:rFonts w:cs="Mangal"/>
                <w:szCs w:val="24"/>
                <w:lang w:val="en-US"/>
              </w:rPr>
            </w:pPr>
            <w:r w:rsidRPr="00D7103B">
              <w:rPr>
                <w:rFonts w:cs="Mangal"/>
                <w:szCs w:val="24"/>
                <w:lang w:val="en-US"/>
              </w:rPr>
              <w:lastRenderedPageBreak/>
              <w:t>21</w:t>
            </w:r>
          </w:p>
        </w:tc>
        <w:tc>
          <w:tcPr>
            <w:tcW w:w="4252" w:type="dxa"/>
          </w:tcPr>
          <w:p w14:paraId="39080DD4" w14:textId="6B92F3A5" w:rsidR="007D5F0A" w:rsidRPr="00D7103B" w:rsidRDefault="003624E9" w:rsidP="00582A37">
            <w:pPr>
              <w:rPr>
                <w:rFonts w:cs="Mangal"/>
                <w:szCs w:val="24"/>
                <w:lang w:val="en-US"/>
              </w:rPr>
            </w:pPr>
            <w:r w:rsidRPr="00D7103B">
              <w:rPr>
                <w:rFonts w:cs="Mangal"/>
                <w:szCs w:val="24"/>
                <w:cs/>
                <w:lang w:val="en-US"/>
              </w:rPr>
              <w:t>प्रश्नाधीन भू-खण्ड किसी धार्मिक संस्था या माफ़ी औकाफ से सम्बंधित है</w:t>
            </w:r>
          </w:p>
        </w:tc>
        <w:tc>
          <w:tcPr>
            <w:tcW w:w="3918" w:type="dxa"/>
          </w:tcPr>
          <w:p w14:paraId="05075DC7" w14:textId="77777777" w:rsidR="007D5F0A" w:rsidRPr="00D7103B" w:rsidRDefault="007D5F0A" w:rsidP="00852B34">
            <w:pPr>
              <w:jc w:val="center"/>
              <w:rPr>
                <w:rFonts w:cs="Mangal"/>
                <w:szCs w:val="24"/>
                <w:lang w:val="en-US"/>
              </w:rPr>
            </w:pPr>
          </w:p>
        </w:tc>
      </w:tr>
      <w:tr w:rsidR="007D5F0A" w:rsidRPr="00D7103B" w14:paraId="1315C45D" w14:textId="77777777" w:rsidTr="00D33266">
        <w:tc>
          <w:tcPr>
            <w:tcW w:w="846" w:type="dxa"/>
          </w:tcPr>
          <w:p w14:paraId="0F94E430" w14:textId="7F3800BA" w:rsidR="007D5F0A" w:rsidRPr="00D7103B" w:rsidRDefault="00C537BB" w:rsidP="00852B34">
            <w:pPr>
              <w:jc w:val="center"/>
              <w:rPr>
                <w:rFonts w:cs="Mangal"/>
                <w:szCs w:val="24"/>
                <w:lang w:val="en-US"/>
              </w:rPr>
            </w:pPr>
            <w:r w:rsidRPr="00D7103B">
              <w:rPr>
                <w:rFonts w:cs="Mangal"/>
                <w:szCs w:val="24"/>
                <w:lang w:val="en-US"/>
              </w:rPr>
              <w:t>22</w:t>
            </w:r>
          </w:p>
        </w:tc>
        <w:tc>
          <w:tcPr>
            <w:tcW w:w="4252" w:type="dxa"/>
          </w:tcPr>
          <w:p w14:paraId="352AFB7F" w14:textId="3CEB71CE" w:rsidR="003624E9" w:rsidRPr="00D7103B" w:rsidRDefault="003624E9" w:rsidP="003624E9">
            <w:pPr>
              <w:rPr>
                <w:rFonts w:cs="Mangal"/>
                <w:szCs w:val="24"/>
                <w:lang w:val="en-US"/>
              </w:rPr>
            </w:pPr>
            <w:r w:rsidRPr="00D7103B">
              <w:rPr>
                <w:rFonts w:cs="Mangal"/>
                <w:szCs w:val="24"/>
                <w:cs/>
                <w:lang w:val="en-US"/>
              </w:rPr>
              <w:t>प्रश्नाधीन भू-खण्ड नगरीय क्षेत्र में पार्को</w:t>
            </w:r>
            <w:r w:rsidRPr="00D7103B">
              <w:rPr>
                <w:rFonts w:cs="Mangal"/>
                <w:szCs w:val="24"/>
                <w:lang w:val="en-US"/>
              </w:rPr>
              <w:t xml:space="preserve">, </w:t>
            </w:r>
            <w:r w:rsidRPr="00D7103B">
              <w:rPr>
                <w:rFonts w:cs="Mangal"/>
                <w:szCs w:val="24"/>
                <w:cs/>
                <w:lang w:val="en-US"/>
              </w:rPr>
              <w:t>खेल के मैदानों</w:t>
            </w:r>
            <w:r w:rsidRPr="00D7103B">
              <w:rPr>
                <w:rFonts w:cs="Mangal"/>
                <w:szCs w:val="24"/>
                <w:lang w:val="en-US"/>
              </w:rPr>
              <w:t xml:space="preserve">, </w:t>
            </w:r>
            <w:r w:rsidRPr="00D7103B">
              <w:rPr>
                <w:rFonts w:cs="Mangal"/>
                <w:szCs w:val="24"/>
                <w:cs/>
                <w:lang w:val="en-US"/>
              </w:rPr>
              <w:t>सड़कों</w:t>
            </w:r>
            <w:r w:rsidR="00407896">
              <w:rPr>
                <w:rFonts w:cs="Mangal"/>
                <w:szCs w:val="24"/>
                <w:lang w:val="en-US"/>
              </w:rPr>
              <w:t xml:space="preserve">, </w:t>
            </w:r>
            <w:r w:rsidRPr="00D7103B">
              <w:rPr>
                <w:rFonts w:cs="Mangal"/>
                <w:szCs w:val="24"/>
                <w:cs/>
                <w:lang w:val="en-US"/>
              </w:rPr>
              <w:t xml:space="preserve">गलियों या किसी अन्य सामुदायिक उपयोग की है </w:t>
            </w:r>
          </w:p>
          <w:p w14:paraId="5E02CAE5" w14:textId="77777777" w:rsidR="007D5F0A" w:rsidRPr="00D7103B" w:rsidRDefault="007D5F0A" w:rsidP="00852B34">
            <w:pPr>
              <w:jc w:val="center"/>
              <w:rPr>
                <w:rFonts w:cs="Mangal"/>
                <w:szCs w:val="24"/>
                <w:lang w:val="en-US"/>
              </w:rPr>
            </w:pPr>
          </w:p>
        </w:tc>
        <w:tc>
          <w:tcPr>
            <w:tcW w:w="3918" w:type="dxa"/>
          </w:tcPr>
          <w:p w14:paraId="2C2E9BA5" w14:textId="77777777" w:rsidR="007D5F0A" w:rsidRPr="00D7103B" w:rsidRDefault="007D5F0A" w:rsidP="00852B34">
            <w:pPr>
              <w:jc w:val="center"/>
              <w:rPr>
                <w:rFonts w:cs="Mangal"/>
                <w:szCs w:val="24"/>
                <w:lang w:val="en-US"/>
              </w:rPr>
            </w:pPr>
          </w:p>
        </w:tc>
      </w:tr>
      <w:tr w:rsidR="007D5F0A" w:rsidRPr="00D7103B" w14:paraId="7D5B5C2A" w14:textId="77777777" w:rsidTr="00D33266">
        <w:tc>
          <w:tcPr>
            <w:tcW w:w="846" w:type="dxa"/>
          </w:tcPr>
          <w:p w14:paraId="451AD8D6" w14:textId="45C1F8EB" w:rsidR="007D5F0A" w:rsidRPr="00D7103B" w:rsidRDefault="00C537BB" w:rsidP="00852B34">
            <w:pPr>
              <w:jc w:val="center"/>
              <w:rPr>
                <w:rFonts w:cs="Mangal"/>
                <w:szCs w:val="24"/>
                <w:lang w:val="en-US"/>
              </w:rPr>
            </w:pPr>
            <w:r w:rsidRPr="00D7103B">
              <w:rPr>
                <w:rFonts w:cs="Mangal"/>
                <w:szCs w:val="24"/>
                <w:lang w:val="en-US"/>
              </w:rPr>
              <w:t>23</w:t>
            </w:r>
          </w:p>
        </w:tc>
        <w:tc>
          <w:tcPr>
            <w:tcW w:w="4252" w:type="dxa"/>
          </w:tcPr>
          <w:p w14:paraId="31FD544C" w14:textId="40C239E1" w:rsidR="007D5F0A" w:rsidRPr="00D7103B" w:rsidRDefault="003624E9" w:rsidP="005E083D">
            <w:pPr>
              <w:rPr>
                <w:rFonts w:cs="Mangal"/>
                <w:szCs w:val="24"/>
                <w:lang w:val="en-US"/>
              </w:rPr>
            </w:pPr>
            <w:r w:rsidRPr="00D7103B">
              <w:rPr>
                <w:rFonts w:cs="Mangal"/>
                <w:szCs w:val="24"/>
                <w:cs/>
                <w:lang w:val="en-US"/>
              </w:rPr>
              <w:t>प्रश्नाधीन भू-खण्ड राजस्व वन भूमि (छोटे-बड़े झाड़</w:t>
            </w:r>
            <w:r w:rsidR="00E539B6">
              <w:rPr>
                <w:rFonts w:cs="Mangal"/>
                <w:szCs w:val="24"/>
                <w:lang w:val="en-US"/>
              </w:rPr>
              <w:t xml:space="preserve"> </w:t>
            </w:r>
            <w:r w:rsidR="00E539B6" w:rsidRPr="00E539B6">
              <w:rPr>
                <w:rFonts w:cs="Mangal"/>
                <w:szCs w:val="24"/>
                <w:cs/>
                <w:lang w:val="en-US"/>
              </w:rPr>
              <w:t>का</w:t>
            </w:r>
            <w:r w:rsidRPr="00D7103B">
              <w:rPr>
                <w:rFonts w:cs="Mangal"/>
                <w:szCs w:val="24"/>
                <w:cs/>
                <w:lang w:val="en-US"/>
              </w:rPr>
              <w:t xml:space="preserve"> जंगल) के रूप में अभिलिखित है</w:t>
            </w:r>
          </w:p>
        </w:tc>
        <w:tc>
          <w:tcPr>
            <w:tcW w:w="3918" w:type="dxa"/>
          </w:tcPr>
          <w:p w14:paraId="5E97B72F" w14:textId="77777777" w:rsidR="007D5F0A" w:rsidRPr="00D7103B" w:rsidRDefault="007D5F0A" w:rsidP="00852B34">
            <w:pPr>
              <w:jc w:val="center"/>
              <w:rPr>
                <w:rFonts w:cs="Mangal"/>
                <w:szCs w:val="24"/>
                <w:lang w:val="en-US"/>
              </w:rPr>
            </w:pPr>
          </w:p>
        </w:tc>
      </w:tr>
      <w:tr w:rsidR="007D5F0A" w:rsidRPr="00D7103B" w14:paraId="525AB249" w14:textId="77777777" w:rsidTr="00D33266">
        <w:tc>
          <w:tcPr>
            <w:tcW w:w="846" w:type="dxa"/>
          </w:tcPr>
          <w:p w14:paraId="34EBAC26" w14:textId="1DDF8087" w:rsidR="007D5F0A" w:rsidRPr="00D7103B" w:rsidRDefault="00C537BB" w:rsidP="00852B34">
            <w:pPr>
              <w:jc w:val="center"/>
              <w:rPr>
                <w:rFonts w:cs="Mangal"/>
                <w:szCs w:val="24"/>
                <w:lang w:val="en-US"/>
              </w:rPr>
            </w:pPr>
            <w:r w:rsidRPr="00D7103B">
              <w:rPr>
                <w:rFonts w:cs="Mangal"/>
                <w:szCs w:val="24"/>
                <w:lang w:val="en-US"/>
              </w:rPr>
              <w:t>24</w:t>
            </w:r>
          </w:p>
        </w:tc>
        <w:tc>
          <w:tcPr>
            <w:tcW w:w="4252" w:type="dxa"/>
          </w:tcPr>
          <w:p w14:paraId="4B87D191" w14:textId="7172C634" w:rsidR="004B5E34" w:rsidRPr="00D7103B" w:rsidRDefault="004B5E34" w:rsidP="004B5E34">
            <w:pPr>
              <w:rPr>
                <w:rFonts w:cs="Mangal"/>
                <w:szCs w:val="24"/>
                <w:lang w:val="en-US"/>
              </w:rPr>
            </w:pPr>
            <w:r w:rsidRPr="00D7103B">
              <w:rPr>
                <w:rFonts w:cs="Mangal"/>
                <w:szCs w:val="24"/>
                <w:cs/>
                <w:lang w:val="en-US"/>
              </w:rPr>
              <w:t xml:space="preserve">प्रश्नाधीन भू-खण्ड आवेदक एक परिवार को एक ही बार लाभ प्राप्त हो रहा है </w:t>
            </w:r>
          </w:p>
          <w:p w14:paraId="5037EF11" w14:textId="77777777" w:rsidR="007D5F0A" w:rsidRPr="00D7103B" w:rsidRDefault="007D5F0A" w:rsidP="00852B34">
            <w:pPr>
              <w:jc w:val="center"/>
              <w:rPr>
                <w:rFonts w:cs="Mangal"/>
                <w:szCs w:val="24"/>
                <w:lang w:val="en-US"/>
              </w:rPr>
            </w:pPr>
          </w:p>
        </w:tc>
        <w:tc>
          <w:tcPr>
            <w:tcW w:w="3918" w:type="dxa"/>
          </w:tcPr>
          <w:p w14:paraId="0CDB4109" w14:textId="77777777" w:rsidR="007D5F0A" w:rsidRPr="00D7103B" w:rsidRDefault="007D5F0A" w:rsidP="00852B34">
            <w:pPr>
              <w:jc w:val="center"/>
              <w:rPr>
                <w:rFonts w:cs="Mangal"/>
                <w:szCs w:val="24"/>
                <w:lang w:val="en-US"/>
              </w:rPr>
            </w:pPr>
          </w:p>
        </w:tc>
      </w:tr>
      <w:tr w:rsidR="007D5F0A" w:rsidRPr="00D7103B" w14:paraId="49A78491" w14:textId="77777777" w:rsidTr="00D33266">
        <w:tc>
          <w:tcPr>
            <w:tcW w:w="846" w:type="dxa"/>
          </w:tcPr>
          <w:p w14:paraId="7C768750" w14:textId="502D0D10" w:rsidR="007D5F0A" w:rsidRPr="00D7103B" w:rsidRDefault="00C537BB" w:rsidP="00852B34">
            <w:pPr>
              <w:jc w:val="center"/>
              <w:rPr>
                <w:rFonts w:cs="Mangal"/>
                <w:szCs w:val="24"/>
                <w:lang w:val="en-US"/>
              </w:rPr>
            </w:pPr>
            <w:r w:rsidRPr="00D7103B">
              <w:rPr>
                <w:rFonts w:cs="Mangal"/>
                <w:szCs w:val="24"/>
                <w:lang w:val="en-US"/>
              </w:rPr>
              <w:t>25</w:t>
            </w:r>
          </w:p>
        </w:tc>
        <w:tc>
          <w:tcPr>
            <w:tcW w:w="4252" w:type="dxa"/>
          </w:tcPr>
          <w:p w14:paraId="1791C13D" w14:textId="77777777" w:rsidR="004B5E34" w:rsidRPr="00D7103B" w:rsidRDefault="004B5E34" w:rsidP="004B5E34">
            <w:pPr>
              <w:rPr>
                <w:rFonts w:cs="Mangal"/>
                <w:szCs w:val="24"/>
                <w:lang w:val="en-US"/>
              </w:rPr>
            </w:pPr>
            <w:r w:rsidRPr="00D7103B">
              <w:rPr>
                <w:rFonts w:cs="Mangal"/>
                <w:szCs w:val="24"/>
                <w:cs/>
                <w:lang w:val="en-US"/>
              </w:rPr>
              <w:t xml:space="preserve">नजूल अधिकारी एवं जांच दल का </w:t>
            </w:r>
          </w:p>
          <w:p w14:paraId="4DAEED11" w14:textId="77777777" w:rsidR="004B5E34" w:rsidRPr="00D7103B" w:rsidRDefault="004B5E34" w:rsidP="004B5E34">
            <w:pPr>
              <w:rPr>
                <w:rFonts w:cs="Mangal"/>
                <w:szCs w:val="24"/>
                <w:lang w:val="en-US"/>
              </w:rPr>
            </w:pPr>
            <w:r w:rsidRPr="00D7103B">
              <w:rPr>
                <w:rFonts w:cs="Mangal"/>
                <w:szCs w:val="24"/>
                <w:cs/>
                <w:lang w:val="en-US"/>
              </w:rPr>
              <w:t xml:space="preserve"> अभिमत </w:t>
            </w:r>
          </w:p>
          <w:p w14:paraId="6A31FE5F" w14:textId="77777777" w:rsidR="007D5F0A" w:rsidRPr="00D7103B" w:rsidRDefault="007D5F0A" w:rsidP="00852B34">
            <w:pPr>
              <w:jc w:val="center"/>
              <w:rPr>
                <w:rFonts w:cs="Mangal"/>
                <w:szCs w:val="24"/>
                <w:lang w:val="en-US"/>
              </w:rPr>
            </w:pPr>
          </w:p>
        </w:tc>
        <w:tc>
          <w:tcPr>
            <w:tcW w:w="3918" w:type="dxa"/>
          </w:tcPr>
          <w:p w14:paraId="1AF87B86" w14:textId="77777777" w:rsidR="007D5F0A" w:rsidRPr="00D7103B" w:rsidRDefault="007D5F0A" w:rsidP="00852B34">
            <w:pPr>
              <w:jc w:val="center"/>
              <w:rPr>
                <w:rFonts w:cs="Mangal"/>
                <w:szCs w:val="24"/>
                <w:lang w:val="en-US"/>
              </w:rPr>
            </w:pPr>
          </w:p>
        </w:tc>
      </w:tr>
    </w:tbl>
    <w:p w14:paraId="487BBA9D" w14:textId="77777777" w:rsidR="007D5F0A" w:rsidRPr="00D7103B" w:rsidRDefault="007D5F0A" w:rsidP="00852B34">
      <w:pPr>
        <w:spacing w:after="0"/>
        <w:jc w:val="center"/>
        <w:rPr>
          <w:rFonts w:cs="Mangal"/>
          <w:szCs w:val="24"/>
          <w:lang w:val="en-US"/>
        </w:rPr>
      </w:pPr>
    </w:p>
    <w:p w14:paraId="7E12652D" w14:textId="77777777" w:rsidR="003624E9" w:rsidRDefault="003624E9" w:rsidP="003624E9">
      <w:pPr>
        <w:spacing w:after="0"/>
        <w:rPr>
          <w:rFonts w:cs="Mangal"/>
          <w:szCs w:val="24"/>
          <w:lang w:val="en-US"/>
        </w:rPr>
      </w:pPr>
    </w:p>
    <w:p w14:paraId="17641BE2" w14:textId="77777777" w:rsidR="00FF292C" w:rsidRDefault="00FF292C" w:rsidP="003624E9">
      <w:pPr>
        <w:spacing w:after="0"/>
        <w:rPr>
          <w:rFonts w:cs="Mangal"/>
          <w:szCs w:val="24"/>
          <w:lang w:val="en-US"/>
        </w:rPr>
      </w:pPr>
    </w:p>
    <w:p w14:paraId="4F32DE67" w14:textId="77777777" w:rsidR="00FF292C" w:rsidRPr="00D7103B" w:rsidRDefault="00FF292C" w:rsidP="003624E9">
      <w:pPr>
        <w:spacing w:after="0"/>
        <w:rPr>
          <w:rFonts w:cs="Mangal"/>
          <w:szCs w:val="24"/>
          <w:lang w:val="en-US"/>
        </w:rPr>
      </w:pPr>
    </w:p>
    <w:p w14:paraId="120B8996" w14:textId="3EDFF960" w:rsidR="00E11E39" w:rsidRPr="00D12889" w:rsidRDefault="003624E9" w:rsidP="00D12889">
      <w:pPr>
        <w:spacing w:after="0"/>
        <w:jc w:val="center"/>
        <w:rPr>
          <w:rFonts w:cs="Mangal"/>
          <w:sz w:val="28"/>
          <w:szCs w:val="28"/>
          <w:lang w:val="en-US"/>
        </w:rPr>
      </w:pPr>
      <w:r w:rsidRPr="00D12889">
        <w:rPr>
          <w:rFonts w:cs="Mangal"/>
          <w:sz w:val="28"/>
          <w:szCs w:val="28"/>
          <w:cs/>
          <w:lang w:val="en-US"/>
        </w:rPr>
        <w:t>हस्ताक्षर जांच दल</w:t>
      </w:r>
      <w:r w:rsidR="00D12889">
        <w:rPr>
          <w:rFonts w:cs="Mangal"/>
          <w:sz w:val="28"/>
          <w:szCs w:val="28"/>
          <w:lang w:val="en-US"/>
        </w:rPr>
        <w:tab/>
      </w:r>
    </w:p>
    <w:p w14:paraId="186D7B15" w14:textId="153209C5" w:rsidR="00D24123" w:rsidRPr="00D12889" w:rsidRDefault="00D12889" w:rsidP="00D12889">
      <w:pPr>
        <w:pStyle w:val="ListParagraph"/>
        <w:numPr>
          <w:ilvl w:val="0"/>
          <w:numId w:val="2"/>
        </w:numPr>
        <w:spacing w:after="0"/>
        <w:rPr>
          <w:rFonts w:cs="Mangal"/>
          <w:sz w:val="28"/>
          <w:szCs w:val="28"/>
          <w:lang w:val="en-US"/>
        </w:rPr>
      </w:pPr>
      <w:r w:rsidRPr="00D12889">
        <w:rPr>
          <w:rFonts w:cs="Mangal"/>
          <w:sz w:val="28"/>
          <w:szCs w:val="28"/>
          <w:lang w:val="en-US"/>
        </w:rPr>
        <w:t xml:space="preserve">    </w:t>
      </w:r>
      <w:r w:rsidRPr="00D12889">
        <w:rPr>
          <w:rFonts w:cs="Mangal"/>
          <w:sz w:val="28"/>
          <w:szCs w:val="28"/>
          <w:lang w:val="en-US"/>
        </w:rPr>
        <w:tab/>
      </w:r>
      <w:r w:rsidRPr="00D12889">
        <w:rPr>
          <w:rFonts w:cs="Mangal"/>
          <w:sz w:val="28"/>
          <w:szCs w:val="28"/>
          <w:lang w:val="en-US"/>
        </w:rPr>
        <w:tab/>
      </w:r>
      <w:r w:rsidR="00D23EAA" w:rsidRPr="00D12889">
        <w:rPr>
          <w:rFonts w:cs="Mangal"/>
          <w:sz w:val="28"/>
          <w:szCs w:val="28"/>
          <w:lang w:val="en-US"/>
        </w:rPr>
        <w:tab/>
        <w:t>2</w:t>
      </w:r>
      <w:r w:rsidRPr="00D12889">
        <w:rPr>
          <w:rFonts w:cs="Mangal"/>
          <w:sz w:val="28"/>
          <w:szCs w:val="28"/>
          <w:lang w:val="en-US"/>
        </w:rPr>
        <w:t>.</w:t>
      </w:r>
      <w:r w:rsidRPr="00D12889">
        <w:rPr>
          <w:rFonts w:cs="Mangal"/>
          <w:sz w:val="28"/>
          <w:szCs w:val="28"/>
          <w:lang w:val="en-US"/>
        </w:rPr>
        <w:tab/>
      </w:r>
      <w:r w:rsidRPr="00D12889">
        <w:rPr>
          <w:rFonts w:cs="Mangal"/>
          <w:sz w:val="28"/>
          <w:szCs w:val="28"/>
          <w:lang w:val="en-US"/>
        </w:rPr>
        <w:tab/>
      </w:r>
      <w:r w:rsidRPr="00D12889">
        <w:rPr>
          <w:rFonts w:cs="Mangal"/>
          <w:sz w:val="28"/>
          <w:szCs w:val="28"/>
          <w:lang w:val="en-US"/>
        </w:rPr>
        <w:tab/>
        <w:t xml:space="preserve">     </w:t>
      </w:r>
      <w:r w:rsidR="00D23EAA" w:rsidRPr="00D12889">
        <w:rPr>
          <w:rFonts w:cs="Mangal"/>
          <w:sz w:val="28"/>
          <w:szCs w:val="28"/>
          <w:lang w:val="en-US"/>
        </w:rPr>
        <w:tab/>
        <w:t>3</w:t>
      </w:r>
      <w:r w:rsidRPr="00D12889">
        <w:rPr>
          <w:rFonts w:cs="Mangal"/>
          <w:sz w:val="28"/>
          <w:szCs w:val="28"/>
          <w:lang w:val="en-US"/>
        </w:rPr>
        <w:t>.</w:t>
      </w:r>
      <w:r w:rsidRPr="00D12889">
        <w:rPr>
          <w:rFonts w:cs="Mangal"/>
          <w:sz w:val="28"/>
          <w:szCs w:val="28"/>
          <w:lang w:val="en-US"/>
        </w:rPr>
        <w:tab/>
        <w:t xml:space="preserve">  </w:t>
      </w:r>
      <w:r w:rsidRPr="00D12889">
        <w:rPr>
          <w:rFonts w:cs="Mangal"/>
          <w:sz w:val="28"/>
          <w:szCs w:val="28"/>
          <w:lang w:val="en-US"/>
        </w:rPr>
        <w:tab/>
        <w:t xml:space="preserve">  </w:t>
      </w:r>
      <w:r w:rsidRPr="00D12889">
        <w:rPr>
          <w:rFonts w:cs="Mangal"/>
          <w:sz w:val="28"/>
          <w:szCs w:val="28"/>
          <w:lang w:val="en-US"/>
        </w:rPr>
        <w:tab/>
      </w:r>
      <w:r w:rsidR="00D23EAA" w:rsidRPr="00D12889">
        <w:rPr>
          <w:rFonts w:cs="Mangal"/>
          <w:sz w:val="28"/>
          <w:szCs w:val="28"/>
          <w:lang w:val="en-US"/>
        </w:rPr>
        <w:tab/>
        <w:t>4</w:t>
      </w:r>
      <w:r w:rsidRPr="00D12889">
        <w:rPr>
          <w:rFonts w:cs="Mangal"/>
          <w:sz w:val="28"/>
          <w:szCs w:val="28"/>
          <w:lang w:val="en-US"/>
        </w:rPr>
        <w:t>.</w:t>
      </w:r>
      <w:r w:rsidR="00D24123" w:rsidRPr="00D12889">
        <w:rPr>
          <w:rFonts w:cs="Mangal"/>
          <w:sz w:val="28"/>
          <w:szCs w:val="28"/>
          <w:lang w:val="en-US"/>
        </w:rPr>
        <w:t xml:space="preserve">  </w:t>
      </w:r>
    </w:p>
    <w:p w14:paraId="3B179A50" w14:textId="77777777" w:rsidR="00D24123" w:rsidRPr="00D7103B" w:rsidRDefault="00D24123" w:rsidP="00D24123">
      <w:pPr>
        <w:spacing w:after="0"/>
        <w:rPr>
          <w:rFonts w:cs="Mangal"/>
          <w:szCs w:val="24"/>
          <w:lang w:val="en-US"/>
        </w:rPr>
      </w:pPr>
    </w:p>
    <w:p w14:paraId="1387C60F" w14:textId="77777777" w:rsidR="00D24123" w:rsidRPr="00D7103B" w:rsidRDefault="00D24123" w:rsidP="00D24123">
      <w:pPr>
        <w:spacing w:after="0"/>
        <w:rPr>
          <w:rFonts w:cs="Mangal"/>
          <w:szCs w:val="24"/>
          <w:lang w:val="en-US"/>
        </w:rPr>
      </w:pPr>
    </w:p>
    <w:p w14:paraId="205C4D62" w14:textId="77777777" w:rsidR="00421F7B" w:rsidRDefault="00421F7B" w:rsidP="003500B6">
      <w:pPr>
        <w:spacing w:after="0"/>
        <w:rPr>
          <w:rFonts w:cs="Mangal"/>
          <w:lang w:val="en-US"/>
        </w:rPr>
      </w:pPr>
    </w:p>
    <w:p w14:paraId="08FFCF29" w14:textId="77777777" w:rsidR="00421F7B" w:rsidRDefault="00421F7B" w:rsidP="003500B6">
      <w:pPr>
        <w:spacing w:after="0"/>
        <w:rPr>
          <w:rFonts w:cs="Mangal"/>
          <w:lang w:val="en-US"/>
        </w:rPr>
      </w:pPr>
    </w:p>
    <w:p w14:paraId="1A768FC6" w14:textId="77777777" w:rsidR="00421F7B" w:rsidRDefault="00421F7B" w:rsidP="003500B6">
      <w:pPr>
        <w:spacing w:after="0"/>
        <w:rPr>
          <w:rFonts w:cs="Mangal"/>
          <w:lang w:val="en-US"/>
        </w:rPr>
      </w:pPr>
    </w:p>
    <w:p w14:paraId="440D6866" w14:textId="77777777" w:rsidR="00421F7B" w:rsidRPr="005C55AF" w:rsidRDefault="00421F7B" w:rsidP="003500B6">
      <w:pPr>
        <w:spacing w:after="0"/>
        <w:rPr>
          <w:lang w:val="en-US"/>
        </w:rPr>
      </w:pPr>
    </w:p>
    <w:p w14:paraId="72A5635A" w14:textId="77777777" w:rsidR="008F71A6" w:rsidRPr="008F71A6" w:rsidRDefault="008F71A6" w:rsidP="003500B6">
      <w:pPr>
        <w:spacing w:after="0"/>
        <w:rPr>
          <w:rFonts w:cs="Mangal"/>
          <w:lang w:val="en-US"/>
        </w:rPr>
      </w:pPr>
    </w:p>
    <w:sectPr w:rsidR="008F71A6" w:rsidRPr="008F71A6" w:rsidSect="008F6F6D">
      <w:pgSz w:w="11906" w:h="16838"/>
      <w:pgMar w:top="567" w:right="964" w:bottom="680"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B33E4"/>
    <w:multiLevelType w:val="hybridMultilevel"/>
    <w:tmpl w:val="BE1A7A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F573503"/>
    <w:multiLevelType w:val="hybridMultilevel"/>
    <w:tmpl w:val="327AEDFA"/>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9513187">
    <w:abstractNumId w:val="1"/>
  </w:num>
  <w:num w:numId="2" w16cid:durableId="42338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84"/>
    <w:rsid w:val="00005BE5"/>
    <w:rsid w:val="00013DAD"/>
    <w:rsid w:val="00060443"/>
    <w:rsid w:val="000E7D45"/>
    <w:rsid w:val="000F7384"/>
    <w:rsid w:val="00101B09"/>
    <w:rsid w:val="00121A21"/>
    <w:rsid w:val="001626F1"/>
    <w:rsid w:val="001767BE"/>
    <w:rsid w:val="001A06A3"/>
    <w:rsid w:val="001C7D1B"/>
    <w:rsid w:val="001D70E9"/>
    <w:rsid w:val="001E0CE5"/>
    <w:rsid w:val="002139C9"/>
    <w:rsid w:val="002966CF"/>
    <w:rsid w:val="002A7100"/>
    <w:rsid w:val="002F540E"/>
    <w:rsid w:val="0030027A"/>
    <w:rsid w:val="003253C0"/>
    <w:rsid w:val="00332375"/>
    <w:rsid w:val="003500B6"/>
    <w:rsid w:val="003624E9"/>
    <w:rsid w:val="003B3AF6"/>
    <w:rsid w:val="003C1A43"/>
    <w:rsid w:val="003D1459"/>
    <w:rsid w:val="003F5856"/>
    <w:rsid w:val="00407896"/>
    <w:rsid w:val="00413C32"/>
    <w:rsid w:val="0041545E"/>
    <w:rsid w:val="00421F7B"/>
    <w:rsid w:val="004376A4"/>
    <w:rsid w:val="0044520F"/>
    <w:rsid w:val="00452729"/>
    <w:rsid w:val="004B00AB"/>
    <w:rsid w:val="004B5E34"/>
    <w:rsid w:val="00530C2E"/>
    <w:rsid w:val="005662DF"/>
    <w:rsid w:val="00582A37"/>
    <w:rsid w:val="005A6036"/>
    <w:rsid w:val="005C55AF"/>
    <w:rsid w:val="005E083D"/>
    <w:rsid w:val="00624B0B"/>
    <w:rsid w:val="00652FFA"/>
    <w:rsid w:val="006C5A47"/>
    <w:rsid w:val="006C6884"/>
    <w:rsid w:val="00703934"/>
    <w:rsid w:val="00774CFA"/>
    <w:rsid w:val="00796C8E"/>
    <w:rsid w:val="007A0CC5"/>
    <w:rsid w:val="007A1D60"/>
    <w:rsid w:val="007D5F0A"/>
    <w:rsid w:val="007D7676"/>
    <w:rsid w:val="00801B22"/>
    <w:rsid w:val="00833365"/>
    <w:rsid w:val="00835273"/>
    <w:rsid w:val="00852B34"/>
    <w:rsid w:val="00877D02"/>
    <w:rsid w:val="008C74B7"/>
    <w:rsid w:val="008D3F70"/>
    <w:rsid w:val="008F6F6D"/>
    <w:rsid w:val="008F71A6"/>
    <w:rsid w:val="00917531"/>
    <w:rsid w:val="009E1EA5"/>
    <w:rsid w:val="00A05B28"/>
    <w:rsid w:val="00A95441"/>
    <w:rsid w:val="00AB1C16"/>
    <w:rsid w:val="00AB4278"/>
    <w:rsid w:val="00AD174D"/>
    <w:rsid w:val="00AE4FFA"/>
    <w:rsid w:val="00B02D29"/>
    <w:rsid w:val="00B43797"/>
    <w:rsid w:val="00B7332F"/>
    <w:rsid w:val="00BE1A5F"/>
    <w:rsid w:val="00BE49C5"/>
    <w:rsid w:val="00C46DB0"/>
    <w:rsid w:val="00C537BB"/>
    <w:rsid w:val="00C94B28"/>
    <w:rsid w:val="00C94F84"/>
    <w:rsid w:val="00CB0F88"/>
    <w:rsid w:val="00CD0DC0"/>
    <w:rsid w:val="00CE5E90"/>
    <w:rsid w:val="00CE7A42"/>
    <w:rsid w:val="00D12889"/>
    <w:rsid w:val="00D23EAA"/>
    <w:rsid w:val="00D24123"/>
    <w:rsid w:val="00D33266"/>
    <w:rsid w:val="00D7103B"/>
    <w:rsid w:val="00DA602A"/>
    <w:rsid w:val="00DB4836"/>
    <w:rsid w:val="00DC2768"/>
    <w:rsid w:val="00E11E39"/>
    <w:rsid w:val="00E36D97"/>
    <w:rsid w:val="00E539B6"/>
    <w:rsid w:val="00EA5F43"/>
    <w:rsid w:val="00EC6359"/>
    <w:rsid w:val="00F27E46"/>
    <w:rsid w:val="00FE6220"/>
    <w:rsid w:val="00FF29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08C6"/>
  <w15:chartTrackingRefBased/>
  <w15:docId w15:val="{355191CB-D1D5-486F-9335-B3D401C6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38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F738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F738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F7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38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F738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F738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F7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384"/>
    <w:rPr>
      <w:rFonts w:eastAsiaTheme="majorEastAsia" w:cstheme="majorBidi"/>
      <w:color w:val="272727" w:themeColor="text1" w:themeTint="D8"/>
    </w:rPr>
  </w:style>
  <w:style w:type="paragraph" w:styleId="Title">
    <w:name w:val="Title"/>
    <w:basedOn w:val="Normal"/>
    <w:next w:val="Normal"/>
    <w:link w:val="TitleChar"/>
    <w:uiPriority w:val="10"/>
    <w:qFormat/>
    <w:rsid w:val="000F738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F738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F738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F738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F7384"/>
    <w:pPr>
      <w:spacing w:before="160"/>
      <w:jc w:val="center"/>
    </w:pPr>
    <w:rPr>
      <w:i/>
      <w:iCs/>
      <w:color w:val="404040" w:themeColor="text1" w:themeTint="BF"/>
    </w:rPr>
  </w:style>
  <w:style w:type="character" w:customStyle="1" w:styleId="QuoteChar">
    <w:name w:val="Quote Char"/>
    <w:basedOn w:val="DefaultParagraphFont"/>
    <w:link w:val="Quote"/>
    <w:uiPriority w:val="29"/>
    <w:rsid w:val="000F7384"/>
    <w:rPr>
      <w:i/>
      <w:iCs/>
      <w:color w:val="404040" w:themeColor="text1" w:themeTint="BF"/>
    </w:rPr>
  </w:style>
  <w:style w:type="paragraph" w:styleId="ListParagraph">
    <w:name w:val="List Paragraph"/>
    <w:basedOn w:val="Normal"/>
    <w:uiPriority w:val="34"/>
    <w:qFormat/>
    <w:rsid w:val="000F7384"/>
    <w:pPr>
      <w:ind w:left="720"/>
      <w:contextualSpacing/>
    </w:pPr>
  </w:style>
  <w:style w:type="character" w:styleId="IntenseEmphasis">
    <w:name w:val="Intense Emphasis"/>
    <w:basedOn w:val="DefaultParagraphFont"/>
    <w:uiPriority w:val="21"/>
    <w:qFormat/>
    <w:rsid w:val="000F7384"/>
    <w:rPr>
      <w:i/>
      <w:iCs/>
      <w:color w:val="0F4761" w:themeColor="accent1" w:themeShade="BF"/>
    </w:rPr>
  </w:style>
  <w:style w:type="paragraph" w:styleId="IntenseQuote">
    <w:name w:val="Intense Quote"/>
    <w:basedOn w:val="Normal"/>
    <w:next w:val="Normal"/>
    <w:link w:val="IntenseQuoteChar"/>
    <w:uiPriority w:val="30"/>
    <w:qFormat/>
    <w:rsid w:val="000F7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384"/>
    <w:rPr>
      <w:i/>
      <w:iCs/>
      <w:color w:val="0F4761" w:themeColor="accent1" w:themeShade="BF"/>
    </w:rPr>
  </w:style>
  <w:style w:type="character" w:styleId="IntenseReference">
    <w:name w:val="Intense Reference"/>
    <w:basedOn w:val="DefaultParagraphFont"/>
    <w:uiPriority w:val="32"/>
    <w:qFormat/>
    <w:rsid w:val="000F7384"/>
    <w:rPr>
      <w:b/>
      <w:bCs/>
      <w:smallCaps/>
      <w:color w:val="0F4761" w:themeColor="accent1" w:themeShade="BF"/>
      <w:spacing w:val="5"/>
    </w:rPr>
  </w:style>
  <w:style w:type="table" w:styleId="TableGrid">
    <w:name w:val="Table Grid"/>
    <w:basedOn w:val="TableNormal"/>
    <w:uiPriority w:val="39"/>
    <w:rsid w:val="007A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113</cp:revision>
  <dcterms:created xsi:type="dcterms:W3CDTF">2024-10-25T17:12:00Z</dcterms:created>
  <dcterms:modified xsi:type="dcterms:W3CDTF">2024-10-25T21:03:00Z</dcterms:modified>
</cp:coreProperties>
</file>