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E5F" w14:textId="77777777" w:rsidR="00AE1821" w:rsidRPr="00973196" w:rsidRDefault="00AE1821" w:rsidP="00AE1821">
      <w:pPr>
        <w:pStyle w:val="ListParagraph"/>
        <w:spacing w:after="0"/>
        <w:jc w:val="center"/>
        <w:rPr>
          <w:rFonts w:ascii="Kruti Dev 010" w:hAnsi="Kruti Dev 010"/>
          <w:b/>
          <w:bCs/>
          <w:sz w:val="32"/>
          <w:szCs w:val="32"/>
        </w:rPr>
      </w:pPr>
      <w:r w:rsidRPr="005D6006">
        <w:rPr>
          <w:rFonts w:ascii="Kruti Dev 010" w:hAnsi="Kruti Dev 010" w:cs="Mangal"/>
          <w:b/>
          <w:bCs/>
          <w:sz w:val="32"/>
          <w:szCs w:val="32"/>
          <w:cs/>
        </w:rPr>
        <w:t>प्रतिवेदन</w:t>
      </w:r>
    </w:p>
    <w:p w14:paraId="16F9DE77" w14:textId="2D4A396B" w:rsidR="00AE1821" w:rsidRDefault="00AE1821">
      <w:pPr>
        <w:rPr>
          <w:rFonts w:cs="Mangal"/>
        </w:rPr>
      </w:pPr>
      <w:r w:rsidRPr="00AE1821">
        <w:rPr>
          <w:rFonts w:cs="Mangal"/>
          <w:cs/>
        </w:rPr>
        <w:t xml:space="preserve">  </w:t>
      </w:r>
    </w:p>
    <w:p w14:paraId="690994FD" w14:textId="77267889" w:rsidR="00AE1821" w:rsidRDefault="00AE1821" w:rsidP="00AE1821">
      <w:pPr>
        <w:jc w:val="both"/>
        <w:rPr>
          <w:rFonts w:cs="Mangal"/>
        </w:rPr>
      </w:pPr>
      <w:r w:rsidRPr="00AE1821">
        <w:rPr>
          <w:rFonts w:cs="Mangal"/>
          <w:cs/>
        </w:rPr>
        <w:t xml:space="preserve"> प्रकरण का संक्षिप्त विवरण इस प्रकार हैं कि आवेदक  निवासी ग्राम ......... तहसील ................ जिला ................के द्वारा स्वयं की भूमिस्वामी हक की अकृषि भूमि ग्राम ................. प</w:t>
      </w:r>
      <w:r w:rsidRPr="00AE1821">
        <w:t>0</w:t>
      </w:r>
      <w:r w:rsidRPr="00AE1821">
        <w:rPr>
          <w:rFonts w:cs="Mangal"/>
          <w:cs/>
        </w:rPr>
        <w:t>ह</w:t>
      </w:r>
      <w:r w:rsidRPr="00AE1821">
        <w:t>0</w:t>
      </w:r>
      <w:r w:rsidRPr="00AE1821">
        <w:rPr>
          <w:rFonts w:cs="Mangal"/>
          <w:cs/>
        </w:rPr>
        <w:t>न</w:t>
      </w:r>
      <w:r w:rsidRPr="00AE1821">
        <w:t xml:space="preserve">0 ...... </w:t>
      </w:r>
      <w:r w:rsidRPr="00AE1821">
        <w:rPr>
          <w:rFonts w:cs="Mangal"/>
          <w:cs/>
        </w:rPr>
        <w:t>रा</w:t>
      </w:r>
      <w:r w:rsidRPr="00AE1821">
        <w:t>0</w:t>
      </w:r>
      <w:r w:rsidRPr="00AE1821">
        <w:rPr>
          <w:rFonts w:cs="Mangal"/>
          <w:cs/>
        </w:rPr>
        <w:t>नि</w:t>
      </w:r>
      <w:r w:rsidRPr="00AE1821">
        <w:t>0</w:t>
      </w:r>
      <w:r w:rsidRPr="00AE1821">
        <w:rPr>
          <w:rFonts w:cs="Mangal"/>
          <w:cs/>
        </w:rPr>
        <w:t>म</w:t>
      </w:r>
      <w:r w:rsidRPr="00AE1821">
        <w:t xml:space="preserve">0 ............. </w:t>
      </w:r>
      <w:r w:rsidRPr="00AE1821">
        <w:rPr>
          <w:rFonts w:cs="Mangal"/>
          <w:cs/>
        </w:rPr>
        <w:t>व तहसील ............... मे स्थित ख</w:t>
      </w:r>
      <w:r w:rsidRPr="00AE1821">
        <w:t>0</w:t>
      </w:r>
      <w:r w:rsidRPr="00AE1821">
        <w:rPr>
          <w:rFonts w:cs="Mangal"/>
          <w:cs/>
        </w:rPr>
        <w:t>न</w:t>
      </w:r>
      <w:r w:rsidRPr="00AE1821">
        <w:t xml:space="preserve">0 ...................... </w:t>
      </w:r>
      <w:r w:rsidRPr="00AE1821">
        <w:rPr>
          <w:rFonts w:cs="Mangal"/>
          <w:cs/>
        </w:rPr>
        <w:t>रकबा क्रमशः ....................... हे</w:t>
      </w:r>
      <w:r w:rsidRPr="00AE1821">
        <w:t xml:space="preserve">0 </w:t>
      </w:r>
      <w:r w:rsidRPr="00AE1821">
        <w:rPr>
          <w:rFonts w:cs="Mangal"/>
          <w:cs/>
        </w:rPr>
        <w:t xml:space="preserve">अकृषि भूमि को विक्रय करने की अनुमति </w:t>
      </w:r>
      <w:r w:rsidRPr="00AE1821">
        <w:t xml:space="preserve">; </w:t>
      </w:r>
      <w:r w:rsidRPr="00AE1821">
        <w:rPr>
          <w:rFonts w:cs="Mangal"/>
          <w:cs/>
        </w:rPr>
        <w:t xml:space="preserve">पारिवारिक आवश्यकताओ की पूर्ति हेतू  प्रकरण इस न्यायालय में प्राप्त हुआ है।          प्रकरण में विधिवत </w:t>
      </w:r>
      <w:r>
        <w:rPr>
          <w:rFonts w:cs="Mangal"/>
          <w:cs/>
        </w:rPr>
        <w:t>इश्तेहार</w:t>
      </w:r>
      <w:r w:rsidRPr="00AE1821">
        <w:rPr>
          <w:rFonts w:cs="Mangal"/>
          <w:cs/>
        </w:rPr>
        <w:t xml:space="preserve"> का प्रकाशन कराया गया नियत समयावधि तक कोई दावा आपत्ति प्राप्त नही हुई। प्रकरण में वर्तमान गाइडलाइन दर अनुसार बाजार मूल्य की जानकारी उपपंजीयक लखनादौन से ली गयी। ग्राम पंचायत से अनापत्ति प्रमाण पत्र लिया जाकर प्रकरण में हल्का पटवारी से मौका जांच प्रतिवेदन मय दस्वावेजों सहित लिया गया । हल्का पटवारी द्वारा निर्धारित प्रारूप में प्रस्तुत जांच प्रतिवेदन इस प्रकार है.</w:t>
      </w:r>
    </w:p>
    <w:tbl>
      <w:tblPr>
        <w:tblStyle w:val="TableGrid"/>
        <w:tblW w:w="0" w:type="auto"/>
        <w:tblLook w:val="04A0" w:firstRow="1" w:lastRow="0" w:firstColumn="1" w:lastColumn="0" w:noHBand="0" w:noVBand="1"/>
      </w:tblPr>
      <w:tblGrid>
        <w:gridCol w:w="988"/>
        <w:gridCol w:w="5022"/>
        <w:gridCol w:w="3006"/>
      </w:tblGrid>
      <w:tr w:rsidR="00AE1821" w14:paraId="2D282BA5" w14:textId="77777777" w:rsidTr="00AE1821">
        <w:tc>
          <w:tcPr>
            <w:tcW w:w="988" w:type="dxa"/>
          </w:tcPr>
          <w:p w14:paraId="0897FDE6" w14:textId="1092CD99" w:rsidR="00AE1821" w:rsidRDefault="00AE1821">
            <w:r>
              <w:t>1</w:t>
            </w:r>
          </w:p>
        </w:tc>
        <w:tc>
          <w:tcPr>
            <w:tcW w:w="5022" w:type="dxa"/>
          </w:tcPr>
          <w:p w14:paraId="39C3B6A8" w14:textId="77777777" w:rsidR="00AE1821" w:rsidRDefault="00AE1821" w:rsidP="00AE1821">
            <w:r>
              <w:rPr>
                <w:rFonts w:cs="Mangal"/>
                <w:cs/>
              </w:rPr>
              <w:t xml:space="preserve">आवेदक की जाति किस संवर्ग अंतर्गत आती है </w:t>
            </w:r>
          </w:p>
          <w:p w14:paraId="49F41A8D" w14:textId="342C2140" w:rsidR="00AE1821" w:rsidRDefault="00AE1821" w:rsidP="00AE1821">
            <w:r>
              <w:rPr>
                <w:rFonts w:cs="Mangal"/>
                <w:cs/>
              </w:rPr>
              <w:t xml:space="preserve">उल्लेख किया जावे  </w:t>
            </w:r>
          </w:p>
        </w:tc>
        <w:tc>
          <w:tcPr>
            <w:tcW w:w="3006" w:type="dxa"/>
          </w:tcPr>
          <w:p w14:paraId="34AB5D54" w14:textId="77777777" w:rsidR="00AE1821" w:rsidRDefault="00AE1821"/>
        </w:tc>
      </w:tr>
      <w:tr w:rsidR="00AE1821" w14:paraId="512A8A35" w14:textId="77777777" w:rsidTr="00AE1821">
        <w:tc>
          <w:tcPr>
            <w:tcW w:w="988" w:type="dxa"/>
          </w:tcPr>
          <w:p w14:paraId="791F2165" w14:textId="6AE619FB" w:rsidR="00AE1821" w:rsidRDefault="00AE1821">
            <w:r>
              <w:t>2</w:t>
            </w:r>
          </w:p>
        </w:tc>
        <w:tc>
          <w:tcPr>
            <w:tcW w:w="5022" w:type="dxa"/>
          </w:tcPr>
          <w:p w14:paraId="3A511255" w14:textId="7861DEFD" w:rsidR="00AE1821" w:rsidRDefault="00AE1821" w:rsidP="00AE1821">
            <w:pPr>
              <w:jc w:val="both"/>
            </w:pPr>
            <w:r>
              <w:rPr>
                <w:rFonts w:cs="Mangal"/>
                <w:cs/>
              </w:rPr>
              <w:t>प्रश्नाधीन</w:t>
            </w:r>
            <w:r w:rsidRPr="00AE1821">
              <w:rPr>
                <w:rFonts w:cs="Mangal"/>
                <w:cs/>
              </w:rPr>
              <w:t xml:space="preserve"> भूमि वैध अथवा अवैध कालोनी मे स्थित है अथवा नही। यदि वैध कालोनी मे स्थित है तो वैधानिक दस्तावेज सलग्न कराया जावेए यदि अवैध कालोनी में स्थित है तो कालोनी किस वर्ष मे निर्मित की गई स्पष्ट किया जावे। </w:t>
            </w:r>
            <w:r>
              <w:rPr>
                <w:rFonts w:cs="Mangal"/>
                <w:cs/>
              </w:rPr>
              <w:t>प्रश्नाधीन</w:t>
            </w:r>
            <w:r w:rsidRPr="00AE1821">
              <w:rPr>
                <w:rFonts w:cs="Mangal"/>
                <w:cs/>
              </w:rPr>
              <w:t xml:space="preserve"> भूमि के यदि मूल खसरा नम्बारों से बटांक किया गया हो तो सभी बटांक नंबरों की सूची सलग्न की जावे।</w:t>
            </w:r>
          </w:p>
        </w:tc>
        <w:tc>
          <w:tcPr>
            <w:tcW w:w="3006" w:type="dxa"/>
          </w:tcPr>
          <w:p w14:paraId="53391D6C" w14:textId="77777777" w:rsidR="00AE1821" w:rsidRDefault="00AE1821"/>
        </w:tc>
      </w:tr>
      <w:tr w:rsidR="00AE1821" w14:paraId="60C2DF77" w14:textId="77777777" w:rsidTr="00AE1821">
        <w:tc>
          <w:tcPr>
            <w:tcW w:w="988" w:type="dxa"/>
          </w:tcPr>
          <w:p w14:paraId="6804E227" w14:textId="187FA341" w:rsidR="00AE1821" w:rsidRDefault="00AE1821">
            <w:r>
              <w:t>3</w:t>
            </w:r>
          </w:p>
        </w:tc>
        <w:tc>
          <w:tcPr>
            <w:tcW w:w="5022" w:type="dxa"/>
          </w:tcPr>
          <w:p w14:paraId="1E64D646" w14:textId="70CD73F1" w:rsidR="00AE1821" w:rsidRDefault="00AE1821" w:rsidP="00AE1821">
            <w:pPr>
              <w:jc w:val="both"/>
            </w:pPr>
            <w:r w:rsidRPr="00AE1821">
              <w:t xml:space="preserve"> </w:t>
            </w:r>
            <w:r>
              <w:rPr>
                <w:rFonts w:cs="Mangal"/>
                <w:cs/>
              </w:rPr>
              <w:t>प्रश्नाधीन</w:t>
            </w:r>
            <w:r w:rsidRPr="00AE1821">
              <w:rPr>
                <w:rFonts w:cs="Mangal"/>
                <w:cs/>
              </w:rPr>
              <w:t xml:space="preserve"> भूमि की मिसल अभिलेख वर्ष </w:t>
            </w:r>
            <w:r w:rsidRPr="00AE1821">
              <w:t xml:space="preserve">1988 </w:t>
            </w:r>
            <w:r w:rsidRPr="00AE1821">
              <w:rPr>
                <w:rFonts w:cs="Mangal"/>
                <w:cs/>
              </w:rPr>
              <w:t xml:space="preserve">सलग्न कर स्थिति स्पष्ट किया जावे। क्या </w:t>
            </w:r>
            <w:r>
              <w:rPr>
                <w:rFonts w:cs="Mangal"/>
                <w:cs/>
              </w:rPr>
              <w:t>प्रश्नाधीन</w:t>
            </w:r>
            <w:r w:rsidRPr="00AE1821">
              <w:rPr>
                <w:rFonts w:cs="Mangal"/>
                <w:cs/>
              </w:rPr>
              <w:t xml:space="preserve"> भूमि वर्ष </w:t>
            </w:r>
            <w:r w:rsidRPr="00AE1821">
              <w:t xml:space="preserve">1959 </w:t>
            </w:r>
            <w:r w:rsidRPr="00AE1821">
              <w:rPr>
                <w:rFonts w:cs="Mangal"/>
                <w:cs/>
              </w:rPr>
              <w:t xml:space="preserve">के पूर्व कभी आदिवासी खाते मे दर्ज तो नही रही है। स्पष्ट लेख करते हुये वर्ष </w:t>
            </w:r>
            <w:r w:rsidRPr="00AE1821">
              <w:t xml:space="preserve">1959 </w:t>
            </w:r>
            <w:r w:rsidRPr="00AE1821">
              <w:rPr>
                <w:rFonts w:cs="Mangal"/>
                <w:cs/>
              </w:rPr>
              <w:t>के पूर्व का राजस्व प्रमाणित दस्तावेज उपलब्ध कराये जावे</w:t>
            </w:r>
          </w:p>
        </w:tc>
        <w:tc>
          <w:tcPr>
            <w:tcW w:w="3006" w:type="dxa"/>
          </w:tcPr>
          <w:p w14:paraId="1D7D08AF" w14:textId="77777777" w:rsidR="00AE1821" w:rsidRDefault="00AE1821"/>
        </w:tc>
      </w:tr>
      <w:tr w:rsidR="00AE1821" w14:paraId="7C916999" w14:textId="77777777" w:rsidTr="00AE1821">
        <w:tc>
          <w:tcPr>
            <w:tcW w:w="988" w:type="dxa"/>
          </w:tcPr>
          <w:p w14:paraId="2F03B36B" w14:textId="73A6ABD5" w:rsidR="00AE1821" w:rsidRDefault="00AE1821">
            <w:r>
              <w:t>4</w:t>
            </w:r>
          </w:p>
        </w:tc>
        <w:tc>
          <w:tcPr>
            <w:tcW w:w="5022" w:type="dxa"/>
          </w:tcPr>
          <w:p w14:paraId="3C06EBE2" w14:textId="4EDF5BF7" w:rsidR="00AE1821" w:rsidRDefault="00AE1821" w:rsidP="00AE1821">
            <w:pPr>
              <w:jc w:val="both"/>
            </w:pPr>
            <w:r w:rsidRPr="00AE1821">
              <w:t xml:space="preserve"> </w:t>
            </w:r>
            <w:r>
              <w:rPr>
                <w:rFonts w:cs="Mangal"/>
                <w:cs/>
              </w:rPr>
              <w:t>प्रश्नाधीन</w:t>
            </w:r>
            <w:r w:rsidRPr="00AE1821">
              <w:rPr>
                <w:rFonts w:cs="Mangal"/>
                <w:cs/>
              </w:rPr>
              <w:t xml:space="preserve"> भूमिध्मकान का वर्तमान गाईड लाईन दर  गाईड लाईन दर अनुसार बाजार मूल्य की जानकारी  उप पंजीयक से प्राप्त करते हुए सलग्न करावें तथा प्रतिवेदन में स्पष्ट उल्लेख किया जावे</w:t>
            </w:r>
          </w:p>
        </w:tc>
        <w:tc>
          <w:tcPr>
            <w:tcW w:w="3006" w:type="dxa"/>
          </w:tcPr>
          <w:p w14:paraId="70941909" w14:textId="77777777" w:rsidR="00AE1821" w:rsidRDefault="00AE1821"/>
        </w:tc>
      </w:tr>
      <w:tr w:rsidR="00AE1821" w14:paraId="002D69AB" w14:textId="77777777" w:rsidTr="00AE1821">
        <w:tc>
          <w:tcPr>
            <w:tcW w:w="988" w:type="dxa"/>
          </w:tcPr>
          <w:p w14:paraId="718D122F" w14:textId="0F9D2631" w:rsidR="00AE1821" w:rsidRDefault="00AE1821">
            <w:r>
              <w:t>5</w:t>
            </w:r>
          </w:p>
        </w:tc>
        <w:tc>
          <w:tcPr>
            <w:tcW w:w="5022" w:type="dxa"/>
          </w:tcPr>
          <w:p w14:paraId="4BFF7BCD" w14:textId="29CB35D4" w:rsidR="00AE1821" w:rsidRDefault="00AE1821" w:rsidP="00AE1821">
            <w:pPr>
              <w:jc w:val="both"/>
            </w:pPr>
            <w:r w:rsidRPr="00AE1821">
              <w:rPr>
                <w:rFonts w:cs="Mangal"/>
                <w:cs/>
              </w:rPr>
              <w:t xml:space="preserve">ग्राम में विधिवत आपत्तियों के आमंत्रण हेतु </w:t>
            </w:r>
            <w:r>
              <w:rPr>
                <w:rFonts w:cs="Mangal"/>
                <w:cs/>
              </w:rPr>
              <w:t>इश्तेहार</w:t>
            </w:r>
            <w:r w:rsidRPr="00AE1821">
              <w:rPr>
                <w:rFonts w:cs="Mangal"/>
                <w:cs/>
              </w:rPr>
              <w:t xml:space="preserve"> का प्रकाष्न कराते हुये नगर ध्ग्राम पंचायत की सहमति भी ली जावे</w:t>
            </w:r>
          </w:p>
        </w:tc>
        <w:tc>
          <w:tcPr>
            <w:tcW w:w="3006" w:type="dxa"/>
          </w:tcPr>
          <w:p w14:paraId="233D4283" w14:textId="77777777" w:rsidR="00AE1821" w:rsidRDefault="00AE1821"/>
        </w:tc>
      </w:tr>
      <w:tr w:rsidR="00AE1821" w14:paraId="35F441BE" w14:textId="77777777" w:rsidTr="00AE1821">
        <w:tc>
          <w:tcPr>
            <w:tcW w:w="988" w:type="dxa"/>
          </w:tcPr>
          <w:p w14:paraId="693B82EF" w14:textId="1ACEDAED" w:rsidR="00AE1821" w:rsidRDefault="00AE1821">
            <w:r>
              <w:t>6</w:t>
            </w:r>
          </w:p>
        </w:tc>
        <w:tc>
          <w:tcPr>
            <w:tcW w:w="5022" w:type="dxa"/>
          </w:tcPr>
          <w:p w14:paraId="2B1B0569" w14:textId="0545163E" w:rsidR="00AE1821" w:rsidRDefault="00AE1821" w:rsidP="00AE1821">
            <w:pPr>
              <w:jc w:val="both"/>
            </w:pPr>
            <w:r w:rsidRPr="00AE1821">
              <w:rPr>
                <w:rFonts w:cs="Mangal"/>
                <w:cs/>
              </w:rPr>
              <w:t xml:space="preserve">आवेदक द्वारा आवेदन मे </w:t>
            </w:r>
            <w:r>
              <w:rPr>
                <w:rFonts w:cs="Mangal"/>
                <w:cs/>
              </w:rPr>
              <w:t>दर्शित</w:t>
            </w:r>
            <w:r w:rsidRPr="00AE1821">
              <w:rPr>
                <w:rFonts w:cs="Mangal"/>
                <w:cs/>
              </w:rPr>
              <w:t xml:space="preserve"> भूमि विक्रय का उल्लेखित कारण समाधान है अथवा नही स्पष्ट किया जावे</w:t>
            </w:r>
          </w:p>
        </w:tc>
        <w:tc>
          <w:tcPr>
            <w:tcW w:w="3006" w:type="dxa"/>
          </w:tcPr>
          <w:p w14:paraId="46AB554D" w14:textId="77777777" w:rsidR="00AE1821" w:rsidRDefault="00AE1821"/>
        </w:tc>
      </w:tr>
      <w:tr w:rsidR="00AE1821" w14:paraId="66ADAE61" w14:textId="77777777" w:rsidTr="00AE1821">
        <w:tc>
          <w:tcPr>
            <w:tcW w:w="988" w:type="dxa"/>
          </w:tcPr>
          <w:p w14:paraId="768AD689" w14:textId="2CED17AB" w:rsidR="00AE1821" w:rsidRDefault="00AE1821">
            <w:r>
              <w:t>7</w:t>
            </w:r>
          </w:p>
        </w:tc>
        <w:tc>
          <w:tcPr>
            <w:tcW w:w="5022" w:type="dxa"/>
          </w:tcPr>
          <w:p w14:paraId="47552EAB" w14:textId="44D8768F" w:rsidR="00AE1821" w:rsidRDefault="00AE1821">
            <w:r w:rsidRPr="00AE1821">
              <w:rPr>
                <w:rFonts w:cs="Mangal"/>
                <w:cs/>
              </w:rPr>
              <w:t>आवेदक के समक्ष मे कथन अभिलिखित करते हुये सलग्न किया जावे</w:t>
            </w:r>
          </w:p>
        </w:tc>
        <w:tc>
          <w:tcPr>
            <w:tcW w:w="3006" w:type="dxa"/>
          </w:tcPr>
          <w:p w14:paraId="29EC3B5A" w14:textId="77777777" w:rsidR="00AE1821" w:rsidRDefault="00AE1821"/>
        </w:tc>
      </w:tr>
      <w:tr w:rsidR="00AE1821" w14:paraId="2C28BD87" w14:textId="77777777" w:rsidTr="00AE1821">
        <w:tc>
          <w:tcPr>
            <w:tcW w:w="988" w:type="dxa"/>
          </w:tcPr>
          <w:p w14:paraId="3007B268" w14:textId="280AD673" w:rsidR="00AE1821" w:rsidRDefault="00AE1821">
            <w:r>
              <w:lastRenderedPageBreak/>
              <w:t>8</w:t>
            </w:r>
          </w:p>
        </w:tc>
        <w:tc>
          <w:tcPr>
            <w:tcW w:w="5022" w:type="dxa"/>
          </w:tcPr>
          <w:p w14:paraId="3253FA3A" w14:textId="7D519F6A" w:rsidR="00AE1821" w:rsidRDefault="00AE1821">
            <w:r>
              <w:rPr>
                <w:rFonts w:cs="Mangal"/>
                <w:cs/>
              </w:rPr>
              <w:t>प्रश्नाधीन</w:t>
            </w:r>
            <w:r w:rsidRPr="00AE1821">
              <w:rPr>
                <w:rFonts w:cs="Mangal"/>
                <w:cs/>
              </w:rPr>
              <w:t xml:space="preserve"> भूमि कैसे अर्जित की गई स्पष्ट किया जावे।</w:t>
            </w:r>
          </w:p>
        </w:tc>
        <w:tc>
          <w:tcPr>
            <w:tcW w:w="3006" w:type="dxa"/>
          </w:tcPr>
          <w:p w14:paraId="5AB3509F" w14:textId="77777777" w:rsidR="00AE1821" w:rsidRDefault="00AE1821"/>
        </w:tc>
      </w:tr>
      <w:tr w:rsidR="00AE1821" w14:paraId="7B7F380D" w14:textId="77777777" w:rsidTr="00AE1821">
        <w:tc>
          <w:tcPr>
            <w:tcW w:w="988" w:type="dxa"/>
          </w:tcPr>
          <w:p w14:paraId="31FBAEBF" w14:textId="42D1C4C8" w:rsidR="00AE1821" w:rsidRDefault="00AE1821" w:rsidP="00AE1821">
            <w:r>
              <w:t>9</w:t>
            </w:r>
          </w:p>
        </w:tc>
        <w:tc>
          <w:tcPr>
            <w:tcW w:w="5022" w:type="dxa"/>
          </w:tcPr>
          <w:p w14:paraId="1F6BB2E6" w14:textId="54264FFE" w:rsidR="00AE1821" w:rsidRDefault="00AE1821" w:rsidP="00AE1821">
            <w:r w:rsidRPr="005D6006">
              <w:rPr>
                <w:rFonts w:ascii="Kruti Dev 010" w:hAnsi="Kruti Dev 010" w:cs="Mangal"/>
                <w:cs/>
              </w:rPr>
              <w:t>भूमि पर किसी प्रकार का कब्जे का विवाद /किसी न्यायालय मे प्रकरण विचाराधीन है अथवा नही स्पष्ट किया जावे ।</w:t>
            </w:r>
          </w:p>
        </w:tc>
        <w:tc>
          <w:tcPr>
            <w:tcW w:w="3006" w:type="dxa"/>
          </w:tcPr>
          <w:p w14:paraId="01BAEF69" w14:textId="77777777" w:rsidR="00AE1821" w:rsidRDefault="00AE1821" w:rsidP="00AE1821"/>
        </w:tc>
      </w:tr>
      <w:tr w:rsidR="00AE1821" w14:paraId="4A4208E9" w14:textId="77777777" w:rsidTr="00AE1821">
        <w:tc>
          <w:tcPr>
            <w:tcW w:w="988" w:type="dxa"/>
          </w:tcPr>
          <w:p w14:paraId="5A9651AB" w14:textId="643B7393" w:rsidR="00AE1821" w:rsidRDefault="00AE1821" w:rsidP="00AE1821">
            <w:r>
              <w:t>10</w:t>
            </w:r>
          </w:p>
        </w:tc>
        <w:tc>
          <w:tcPr>
            <w:tcW w:w="5022" w:type="dxa"/>
          </w:tcPr>
          <w:p w14:paraId="53C80322" w14:textId="5CD7A102" w:rsidR="00AE1821" w:rsidRDefault="00AE1821" w:rsidP="00AE1821">
            <w:r w:rsidRPr="005D6006">
              <w:rPr>
                <w:rFonts w:ascii="Kruti Dev 010" w:hAnsi="Kruti Dev 010" w:cs="Mangal"/>
                <w:cs/>
              </w:rPr>
              <w:t>वह प्रयोजन जिसके लिये भूमि अंतरण के पष्चात उपयोग मे लाई जायेगी या जिसके लिये उसका उपयोग किया जाना संभाव्य है ।</w:t>
            </w:r>
          </w:p>
        </w:tc>
        <w:tc>
          <w:tcPr>
            <w:tcW w:w="3006" w:type="dxa"/>
          </w:tcPr>
          <w:p w14:paraId="3B2D0C6A" w14:textId="77777777" w:rsidR="00AE1821" w:rsidRDefault="00AE1821" w:rsidP="00AE1821"/>
        </w:tc>
      </w:tr>
      <w:tr w:rsidR="00AE1821" w14:paraId="1248B059" w14:textId="77777777" w:rsidTr="00AE1821">
        <w:tc>
          <w:tcPr>
            <w:tcW w:w="988" w:type="dxa"/>
          </w:tcPr>
          <w:p w14:paraId="625CBAA5" w14:textId="0C2011A2" w:rsidR="00AE1821" w:rsidRDefault="00AE1821" w:rsidP="00AE1821">
            <w:r>
              <w:t>11</w:t>
            </w:r>
          </w:p>
        </w:tc>
        <w:tc>
          <w:tcPr>
            <w:tcW w:w="5022" w:type="dxa"/>
          </w:tcPr>
          <w:p w14:paraId="1A712A47" w14:textId="5748AC7B" w:rsidR="00AE1821" w:rsidRDefault="00AE1821" w:rsidP="00AE1821">
            <w:r w:rsidRPr="005D6006">
              <w:rPr>
                <w:rFonts w:ascii="Kruti Dev 010" w:hAnsi="Kruti Dev 010" w:cs="Mangal"/>
                <w:cs/>
              </w:rPr>
              <w:t>क्या अंतरण से अनुसूचित क्षेत्र के निवासियो के सामाजिक</w:t>
            </w:r>
            <w:r w:rsidRPr="00DB675D">
              <w:rPr>
                <w:rFonts w:asciiTheme="majorBidi" w:hAnsiTheme="majorBidi" w:cstheme="majorBidi"/>
              </w:rPr>
              <w:t>,</w:t>
            </w:r>
            <w:r w:rsidRPr="005D6006">
              <w:rPr>
                <w:rFonts w:ascii="Kruti Dev 010" w:hAnsi="Kruti Dev 010" w:cs="Arial"/>
              </w:rPr>
              <w:t xml:space="preserve"> </w:t>
            </w:r>
            <w:r w:rsidRPr="005D6006">
              <w:rPr>
                <w:rFonts w:ascii="Kruti Dev 010" w:hAnsi="Kruti Dev 010" w:cs="Mangal"/>
                <w:cs/>
              </w:rPr>
              <w:t>सांस्कृतिक अथवा धार्मिक हितो की पूर्ति होती है । या ऐसी हितों की पूर्ति होना संभाव्य है अथवा क्या वह ऐसे हितो पर प्रतिकूल प्रभाव डालता है !</w:t>
            </w:r>
          </w:p>
        </w:tc>
        <w:tc>
          <w:tcPr>
            <w:tcW w:w="3006" w:type="dxa"/>
          </w:tcPr>
          <w:p w14:paraId="026FB393" w14:textId="77777777" w:rsidR="00AE1821" w:rsidRDefault="00AE1821" w:rsidP="00AE1821"/>
        </w:tc>
      </w:tr>
      <w:tr w:rsidR="00AE1821" w14:paraId="47C83E7A" w14:textId="77777777" w:rsidTr="00AE1821">
        <w:tc>
          <w:tcPr>
            <w:tcW w:w="988" w:type="dxa"/>
          </w:tcPr>
          <w:p w14:paraId="09A204AE" w14:textId="554A7417" w:rsidR="00AE1821" w:rsidRDefault="00AE1821" w:rsidP="00AE1821">
            <w:r>
              <w:t>12</w:t>
            </w:r>
          </w:p>
        </w:tc>
        <w:tc>
          <w:tcPr>
            <w:tcW w:w="5022" w:type="dxa"/>
          </w:tcPr>
          <w:p w14:paraId="279A3020" w14:textId="1A0DD3F6" w:rsidR="00AE1821" w:rsidRDefault="00AE1821" w:rsidP="00AE1821">
            <w:r w:rsidRPr="005D6006">
              <w:rPr>
                <w:rFonts w:ascii="Kruti Dev 010" w:hAnsi="Kruti Dev 010" w:cs="Mangal"/>
                <w:cs/>
              </w:rPr>
              <w:t>क्या दिया जा रहा प्रतिफल पर्याप्त है । क्या किया जा रहा संव्यवहार मिथ्या बनावटी या बेनामी तो नही है ।</w:t>
            </w:r>
          </w:p>
        </w:tc>
        <w:tc>
          <w:tcPr>
            <w:tcW w:w="3006" w:type="dxa"/>
          </w:tcPr>
          <w:p w14:paraId="6134F5D8" w14:textId="77777777" w:rsidR="00AE1821" w:rsidRDefault="00AE1821" w:rsidP="00AE1821"/>
        </w:tc>
      </w:tr>
      <w:tr w:rsidR="00AE1821" w14:paraId="4C93EDA7" w14:textId="77777777" w:rsidTr="00AE1821">
        <w:tc>
          <w:tcPr>
            <w:tcW w:w="988" w:type="dxa"/>
          </w:tcPr>
          <w:p w14:paraId="6811B472" w14:textId="5AA26ED2" w:rsidR="00AE1821" w:rsidRDefault="00AE1821" w:rsidP="00AE1821">
            <w:r>
              <w:t>13</w:t>
            </w:r>
          </w:p>
        </w:tc>
        <w:tc>
          <w:tcPr>
            <w:tcW w:w="5022" w:type="dxa"/>
          </w:tcPr>
          <w:p w14:paraId="0A44695C" w14:textId="1F893FB6" w:rsidR="00AE1821" w:rsidRDefault="00AE1821" w:rsidP="00AE1821">
            <w:r>
              <w:rPr>
                <w:rFonts w:ascii="Kruti Dev 010" w:hAnsi="Kruti Dev 010" w:cs="Mangal"/>
                <w:cs/>
              </w:rPr>
              <w:t>प्रश्नाधीन</w:t>
            </w:r>
            <w:r w:rsidRPr="005D6006">
              <w:rPr>
                <w:rFonts w:ascii="Kruti Dev 010" w:hAnsi="Kruti Dev 010" w:cs="Mangal"/>
                <w:cs/>
              </w:rPr>
              <w:t xml:space="preserve"> भूमि कहीं बंधक तो नही है सभी बैंकों का बेबाकी प्रमाण पत्र सलग्न कराया जावे।</w:t>
            </w:r>
          </w:p>
        </w:tc>
        <w:tc>
          <w:tcPr>
            <w:tcW w:w="3006" w:type="dxa"/>
          </w:tcPr>
          <w:p w14:paraId="7D8AB021" w14:textId="77777777" w:rsidR="00AE1821" w:rsidRDefault="00AE1821" w:rsidP="00AE1821"/>
        </w:tc>
      </w:tr>
      <w:tr w:rsidR="00AE1821" w14:paraId="11D26729" w14:textId="77777777" w:rsidTr="00AE1821">
        <w:tc>
          <w:tcPr>
            <w:tcW w:w="988" w:type="dxa"/>
          </w:tcPr>
          <w:p w14:paraId="62110FAF" w14:textId="36AB396D" w:rsidR="00AE1821" w:rsidRDefault="00AE1821" w:rsidP="00AE1821">
            <w:r>
              <w:t>14</w:t>
            </w:r>
          </w:p>
        </w:tc>
        <w:tc>
          <w:tcPr>
            <w:tcW w:w="5022" w:type="dxa"/>
          </w:tcPr>
          <w:p w14:paraId="43939B9E" w14:textId="6F5DFD8F" w:rsidR="00AE1821" w:rsidRDefault="00AE1821" w:rsidP="00AE1821">
            <w:r>
              <w:rPr>
                <w:rFonts w:ascii="Kruti Dev 010" w:hAnsi="Kruti Dev 010" w:cs="Mangal"/>
                <w:cs/>
              </w:rPr>
              <w:t>प्रश्नाधीन</w:t>
            </w:r>
            <w:r w:rsidRPr="005D6006">
              <w:rPr>
                <w:rFonts w:ascii="Kruti Dev 010" w:hAnsi="Kruti Dev 010" w:cs="Mangal"/>
                <w:cs/>
              </w:rPr>
              <w:t xml:space="preserve"> भूमि का क्रेता का एग्रीमेंट एवं षपथ पत्र प्राप्त कर सलग्न किया जावे।</w:t>
            </w:r>
          </w:p>
        </w:tc>
        <w:tc>
          <w:tcPr>
            <w:tcW w:w="3006" w:type="dxa"/>
          </w:tcPr>
          <w:p w14:paraId="10C5DD95" w14:textId="77777777" w:rsidR="00AE1821" w:rsidRDefault="00AE1821" w:rsidP="00AE1821"/>
        </w:tc>
      </w:tr>
    </w:tbl>
    <w:p w14:paraId="26BBF219" w14:textId="77777777" w:rsidR="00EF3CF4" w:rsidRDefault="00EF3CF4" w:rsidP="00AE1821">
      <w:pPr>
        <w:jc w:val="both"/>
        <w:rPr>
          <w:rFonts w:ascii="Kruti Dev 010" w:eastAsia="Times New Roman" w:hAnsi="Kruti Dev 010" w:cs="Mangal"/>
          <w:b/>
          <w:lang w:val="en-US"/>
        </w:rPr>
      </w:pPr>
    </w:p>
    <w:p w14:paraId="64AA9AAF" w14:textId="07CC5C3E" w:rsidR="00AE1821" w:rsidRDefault="00AE1821" w:rsidP="00AE1821">
      <w:pPr>
        <w:jc w:val="both"/>
        <w:rPr>
          <w:rFonts w:ascii="Kruti Dev 010" w:eastAsia="Times New Roman" w:hAnsi="Kruti Dev 010" w:cs="Mangal"/>
          <w:b/>
          <w:lang w:val="en-US"/>
        </w:rPr>
      </w:pPr>
      <w:r w:rsidRPr="005D6006">
        <w:rPr>
          <w:rFonts w:ascii="Kruti Dev 010" w:eastAsia="Times New Roman" w:hAnsi="Kruti Dev 010" w:cs="Mangal"/>
          <w:b/>
          <w:cs/>
          <w:lang w:val="en-US"/>
        </w:rPr>
        <w:t xml:space="preserve">प्रकरण  में आवेदित भूमि विक्रय किये जाने उपरांत आवेदक के पास जीवन यापन हेतु </w:t>
      </w:r>
      <w:r w:rsidR="00EF3CF4">
        <w:rPr>
          <w:rFonts w:ascii="Kruti Dev 010" w:eastAsia="Times New Roman" w:hAnsi="Kruti Dev 010" w:cs="Mangal"/>
          <w:b/>
          <w:cs/>
          <w:lang w:val="en-US"/>
        </w:rPr>
        <w:t xml:space="preserve">शेष </w:t>
      </w:r>
      <w:r w:rsidRPr="005D6006">
        <w:rPr>
          <w:rFonts w:ascii="Kruti Dev 010" w:eastAsia="Times New Roman" w:hAnsi="Kruti Dev 010" w:cs="Mangal"/>
          <w:b/>
          <w:cs/>
          <w:lang w:val="en-US"/>
        </w:rPr>
        <w:t xml:space="preserve">भूमि की जानकारी आवेदक एवं हल्का पटवारी से ली गयी जिसमें आवेदक </w:t>
      </w:r>
      <w:r w:rsidR="00EF3CF4" w:rsidRPr="00AE1821">
        <w:rPr>
          <w:rFonts w:cs="Mangal"/>
          <w:cs/>
        </w:rPr>
        <w:t>................</w:t>
      </w:r>
      <w:r w:rsidRPr="005D6006">
        <w:rPr>
          <w:rFonts w:ascii="Kruti Dev 010" w:eastAsia="Times New Roman" w:hAnsi="Kruti Dev 010" w:cs="Mangal"/>
          <w:b/>
          <w:cs/>
          <w:lang w:val="en-US"/>
        </w:rPr>
        <w:t xml:space="preserve"> के नाम पर ग्राम </w:t>
      </w:r>
      <w:r w:rsidR="00EF3CF4" w:rsidRPr="00AE1821">
        <w:rPr>
          <w:rFonts w:cs="Mangal"/>
          <w:cs/>
        </w:rPr>
        <w:t>................</w:t>
      </w:r>
      <w:r w:rsidRPr="005D6006">
        <w:rPr>
          <w:rFonts w:ascii="Kruti Dev 010" w:eastAsia="Times New Roman" w:hAnsi="Kruti Dev 010" w:cs="Mangal"/>
          <w:b/>
          <w:cs/>
          <w:lang w:val="en-US"/>
        </w:rPr>
        <w:t xml:space="preserve"> में निजी भूमि ख</w:t>
      </w:r>
      <w:r w:rsidRPr="005D6006">
        <w:rPr>
          <w:rFonts w:ascii="Kruti Dev 010" w:eastAsia="Times New Roman" w:hAnsi="Kruti Dev 010" w:cs="Calibri"/>
          <w:b/>
          <w:lang w:val="en-US"/>
        </w:rPr>
        <w:t>0</w:t>
      </w:r>
      <w:r w:rsidRPr="005D6006">
        <w:rPr>
          <w:rFonts w:ascii="Kruti Dev 010" w:eastAsia="Times New Roman" w:hAnsi="Kruti Dev 010" w:cs="Mangal"/>
          <w:b/>
          <w:cs/>
          <w:lang w:val="en-US"/>
        </w:rPr>
        <w:t>न</w:t>
      </w:r>
      <w:r w:rsidRPr="005D6006">
        <w:rPr>
          <w:rFonts w:ascii="Kruti Dev 010" w:eastAsia="Times New Roman" w:hAnsi="Kruti Dev 010" w:cs="Calibri"/>
          <w:b/>
          <w:lang w:val="en-US"/>
        </w:rPr>
        <w:t xml:space="preserve">0 </w:t>
      </w:r>
      <w:r w:rsidR="00EF3CF4" w:rsidRPr="00AE1821">
        <w:rPr>
          <w:rFonts w:cs="Mangal"/>
          <w:cs/>
        </w:rPr>
        <w:t>................</w:t>
      </w:r>
      <w:r w:rsidRPr="005D6006">
        <w:rPr>
          <w:rFonts w:ascii="Kruti Dev 010" w:eastAsia="Times New Roman" w:hAnsi="Kruti Dev 010" w:cs="Mangal"/>
          <w:b/>
          <w:cs/>
          <w:lang w:val="en-US"/>
        </w:rPr>
        <w:t xml:space="preserve">रकबा क्रमषः </w:t>
      </w:r>
      <w:r w:rsidR="00EF3CF4" w:rsidRPr="00AE1821">
        <w:rPr>
          <w:rFonts w:cs="Mangal"/>
          <w:cs/>
        </w:rPr>
        <w:t>................</w:t>
      </w:r>
      <w:r w:rsidRPr="005D6006">
        <w:rPr>
          <w:rFonts w:ascii="Kruti Dev 010" w:eastAsia="Times New Roman" w:hAnsi="Kruti Dev 010" w:cs="Mangal"/>
          <w:b/>
          <w:cs/>
          <w:lang w:val="en-US"/>
        </w:rPr>
        <w:t xml:space="preserve">भूमि के राजस्व अभिलेख खसरा नकल प्रस्तुत किया गया है जो की जीवन यापन हेतु </w:t>
      </w:r>
      <w:r w:rsidR="00EF3CF4">
        <w:rPr>
          <w:rFonts w:ascii="Kruti Dev 010" w:eastAsia="Times New Roman" w:hAnsi="Kruti Dev 010" w:cs="Mangal"/>
          <w:b/>
          <w:cs/>
          <w:lang w:val="en-US"/>
        </w:rPr>
        <w:t xml:space="preserve">शेष </w:t>
      </w:r>
      <w:r w:rsidRPr="005D6006">
        <w:rPr>
          <w:rFonts w:ascii="Kruti Dev 010" w:eastAsia="Times New Roman" w:hAnsi="Kruti Dev 010" w:cs="Mangal"/>
          <w:b/>
          <w:cs/>
          <w:lang w:val="en-US"/>
        </w:rPr>
        <w:t xml:space="preserve">है। खसरा नकल प्रकरण सलग्न है। अतः प्रकरण उचित कार्यवाही हेतु श्रीमान अनुविभागीय अधिकारी महोदय </w:t>
      </w:r>
      <w:r w:rsidR="00EF3CF4" w:rsidRPr="00AE1821">
        <w:rPr>
          <w:rFonts w:cs="Mangal"/>
          <w:cs/>
        </w:rPr>
        <w:t>................</w:t>
      </w:r>
      <w:r w:rsidR="00EF3CF4">
        <w:rPr>
          <w:rFonts w:cs="Mangal"/>
        </w:rPr>
        <w:t xml:space="preserve"> </w:t>
      </w:r>
      <w:r w:rsidRPr="005D6006">
        <w:rPr>
          <w:rFonts w:ascii="Kruti Dev 010" w:eastAsia="Times New Roman" w:hAnsi="Kruti Dev 010" w:cs="Mangal"/>
          <w:b/>
          <w:cs/>
          <w:lang w:val="en-US"/>
        </w:rPr>
        <w:t>की ओर सादर प्रेषित है-</w:t>
      </w:r>
    </w:p>
    <w:p w14:paraId="599CCDFB" w14:textId="77777777" w:rsidR="00EF3CF4" w:rsidRDefault="00EF3CF4" w:rsidP="00AE1821">
      <w:pPr>
        <w:jc w:val="both"/>
        <w:rPr>
          <w:rFonts w:ascii="Kruti Dev 010" w:eastAsia="Times New Roman" w:hAnsi="Kruti Dev 010" w:cs="Mangal"/>
          <w:b/>
          <w:lang w:val="en-US"/>
        </w:rPr>
      </w:pPr>
    </w:p>
    <w:p w14:paraId="0E041686" w14:textId="77777777" w:rsidR="00EF3CF4" w:rsidRPr="005D6006" w:rsidRDefault="00EF3CF4" w:rsidP="00AE1821">
      <w:pPr>
        <w:jc w:val="both"/>
        <w:rPr>
          <w:rFonts w:ascii="Kruti Dev 010" w:eastAsia="Times New Roman" w:hAnsi="Kruti Dev 010" w:cs="Calibri"/>
          <w:b/>
          <w:lang w:val="en-US"/>
        </w:rPr>
      </w:pPr>
    </w:p>
    <w:p w14:paraId="7FFD263A" w14:textId="77777777" w:rsidR="00AE1821" w:rsidRPr="00F65B15" w:rsidRDefault="00AE1821" w:rsidP="00AE1821">
      <w:pPr>
        <w:spacing w:after="0"/>
        <w:jc w:val="center"/>
        <w:rPr>
          <w:rFonts w:ascii="Kruti Dev 010" w:eastAsia="Times New Roman" w:hAnsi="Kruti Dev 010" w:cs="Calibri"/>
          <w:b/>
          <w:szCs w:val="24"/>
          <w:lang w:val="en-US"/>
        </w:rPr>
      </w:pPr>
      <w:r w:rsidRPr="00F65B15">
        <w:rPr>
          <w:rFonts w:ascii="Kruti Dev 010" w:eastAsia="Times New Roman" w:hAnsi="Kruti Dev 010" w:cs="Mangal"/>
          <w:b/>
          <w:szCs w:val="24"/>
          <w:cs/>
          <w:lang w:val="en-US"/>
        </w:rPr>
        <w:t>अनुविभागीय अधिकारी                              नायब तहसीलदार</w:t>
      </w:r>
    </w:p>
    <w:p w14:paraId="4BE9D559" w14:textId="77777777" w:rsidR="00AE1821" w:rsidRDefault="00AE1821"/>
    <w:sectPr w:rsidR="00AE1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21"/>
    <w:rsid w:val="009530B3"/>
    <w:rsid w:val="00AE1821"/>
    <w:rsid w:val="00EF3C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4D6A"/>
  <w15:chartTrackingRefBased/>
  <w15:docId w15:val="{2D70482E-A4DE-4A6E-A682-537B6DAE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82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E182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E182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E1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82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E182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E182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E1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821"/>
    <w:rPr>
      <w:rFonts w:eastAsiaTheme="majorEastAsia" w:cstheme="majorBidi"/>
      <w:color w:val="272727" w:themeColor="text1" w:themeTint="D8"/>
    </w:rPr>
  </w:style>
  <w:style w:type="paragraph" w:styleId="Title">
    <w:name w:val="Title"/>
    <w:basedOn w:val="Normal"/>
    <w:next w:val="Normal"/>
    <w:link w:val="TitleChar"/>
    <w:uiPriority w:val="10"/>
    <w:qFormat/>
    <w:rsid w:val="00AE182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182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182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182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1821"/>
    <w:pPr>
      <w:spacing w:before="160"/>
      <w:jc w:val="center"/>
    </w:pPr>
    <w:rPr>
      <w:i/>
      <w:iCs/>
      <w:color w:val="404040" w:themeColor="text1" w:themeTint="BF"/>
    </w:rPr>
  </w:style>
  <w:style w:type="character" w:customStyle="1" w:styleId="QuoteChar">
    <w:name w:val="Quote Char"/>
    <w:basedOn w:val="DefaultParagraphFont"/>
    <w:link w:val="Quote"/>
    <w:uiPriority w:val="29"/>
    <w:rsid w:val="00AE1821"/>
    <w:rPr>
      <w:i/>
      <w:iCs/>
      <w:color w:val="404040" w:themeColor="text1" w:themeTint="BF"/>
    </w:rPr>
  </w:style>
  <w:style w:type="paragraph" w:styleId="ListParagraph">
    <w:name w:val="List Paragraph"/>
    <w:basedOn w:val="Normal"/>
    <w:uiPriority w:val="34"/>
    <w:qFormat/>
    <w:rsid w:val="00AE1821"/>
    <w:pPr>
      <w:ind w:left="720"/>
      <w:contextualSpacing/>
    </w:pPr>
  </w:style>
  <w:style w:type="character" w:styleId="IntenseEmphasis">
    <w:name w:val="Intense Emphasis"/>
    <w:basedOn w:val="DefaultParagraphFont"/>
    <w:uiPriority w:val="21"/>
    <w:qFormat/>
    <w:rsid w:val="00AE1821"/>
    <w:rPr>
      <w:i/>
      <w:iCs/>
      <w:color w:val="0F4761" w:themeColor="accent1" w:themeShade="BF"/>
    </w:rPr>
  </w:style>
  <w:style w:type="paragraph" w:styleId="IntenseQuote">
    <w:name w:val="Intense Quote"/>
    <w:basedOn w:val="Normal"/>
    <w:next w:val="Normal"/>
    <w:link w:val="IntenseQuoteChar"/>
    <w:uiPriority w:val="30"/>
    <w:qFormat/>
    <w:rsid w:val="00AE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821"/>
    <w:rPr>
      <w:i/>
      <w:iCs/>
      <w:color w:val="0F4761" w:themeColor="accent1" w:themeShade="BF"/>
    </w:rPr>
  </w:style>
  <w:style w:type="character" w:styleId="IntenseReference">
    <w:name w:val="Intense Reference"/>
    <w:basedOn w:val="DefaultParagraphFont"/>
    <w:uiPriority w:val="32"/>
    <w:qFormat/>
    <w:rsid w:val="00AE1821"/>
    <w:rPr>
      <w:b/>
      <w:bCs/>
      <w:smallCaps/>
      <w:color w:val="0F4761" w:themeColor="accent1" w:themeShade="BF"/>
      <w:spacing w:val="5"/>
    </w:rPr>
  </w:style>
  <w:style w:type="table" w:styleId="TableGrid">
    <w:name w:val="Table Grid"/>
    <w:basedOn w:val="TableNormal"/>
    <w:uiPriority w:val="39"/>
    <w:rsid w:val="00AE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1</cp:revision>
  <dcterms:created xsi:type="dcterms:W3CDTF">2025-11-07T20:33:00Z</dcterms:created>
  <dcterms:modified xsi:type="dcterms:W3CDTF">2025-11-07T20:46:00Z</dcterms:modified>
</cp:coreProperties>
</file>